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083" w:rsidRPr="00850552" w:rsidRDefault="00323083" w:rsidP="00D11CD3">
      <w:pPr>
        <w:spacing w:line="560" w:lineRule="exact"/>
        <w:jc w:val="center"/>
        <w:rPr>
          <w:rFonts w:ascii="方正小标宋_GBK" w:eastAsia="方正小标宋_GBK" w:hint="eastAsia"/>
          <w:spacing w:val="-10"/>
          <w:sz w:val="44"/>
          <w:szCs w:val="44"/>
        </w:rPr>
      </w:pPr>
      <w:r w:rsidRPr="00850552">
        <w:rPr>
          <w:rFonts w:ascii="方正小标宋_GBK" w:eastAsia="方正小标宋_GBK" w:hint="eastAsia"/>
          <w:spacing w:val="-10"/>
          <w:sz w:val="44"/>
          <w:szCs w:val="44"/>
        </w:rPr>
        <w:t>重庆市市级行政事业单位国有资产处置管理办法</w:t>
      </w:r>
    </w:p>
    <w:p w:rsidR="00323083" w:rsidRPr="00850552" w:rsidRDefault="00323083" w:rsidP="00D11CD3">
      <w:pPr>
        <w:spacing w:line="560" w:lineRule="exact"/>
        <w:rPr>
          <w:rFonts w:ascii="方正仿宋_GBK" w:eastAsia="方正仿宋_GBK"/>
          <w:sz w:val="32"/>
        </w:rPr>
      </w:pPr>
    </w:p>
    <w:p w:rsidR="00323083" w:rsidRPr="00850552" w:rsidRDefault="00323083" w:rsidP="00D11CD3">
      <w:pPr>
        <w:spacing w:line="560" w:lineRule="exact"/>
        <w:jc w:val="center"/>
        <w:rPr>
          <w:rFonts w:ascii="方正黑体_GBK" w:eastAsia="方正黑体_GBK" w:hint="eastAsia"/>
          <w:sz w:val="32"/>
        </w:rPr>
      </w:pPr>
      <w:r w:rsidRPr="00850552">
        <w:rPr>
          <w:rFonts w:ascii="方正黑体_GBK" w:eastAsia="方正黑体_GBK" w:hint="eastAsia"/>
          <w:sz w:val="32"/>
        </w:rPr>
        <w:t>第一章  总则</w:t>
      </w:r>
    </w:p>
    <w:p w:rsidR="00323083" w:rsidRPr="00850552" w:rsidRDefault="00323083" w:rsidP="00D11CD3">
      <w:pPr>
        <w:spacing w:line="560" w:lineRule="exact"/>
        <w:ind w:firstLineChars="200" w:firstLine="640"/>
        <w:rPr>
          <w:rFonts w:ascii="方正仿宋_GBK" w:eastAsia="方正仿宋_GBK"/>
          <w:sz w:val="32"/>
        </w:rPr>
      </w:pPr>
    </w:p>
    <w:p w:rsidR="00323083" w:rsidRPr="00850552" w:rsidRDefault="00323083" w:rsidP="00D11CD3">
      <w:pPr>
        <w:spacing w:line="560" w:lineRule="exact"/>
        <w:ind w:firstLineChars="200" w:firstLine="640"/>
        <w:rPr>
          <w:rFonts w:ascii="方正仿宋_GBK" w:eastAsia="方正仿宋_GBK"/>
          <w:sz w:val="32"/>
        </w:rPr>
      </w:pPr>
      <w:r w:rsidRPr="00850552">
        <w:rPr>
          <w:rFonts w:ascii="方正仿宋_GBK" w:eastAsia="方正仿宋_GBK"/>
          <w:sz w:val="32"/>
        </w:rPr>
        <w:t>第一条  为规范行政事业单位的国有资产处置行为，维护国有资产的安全</w:t>
      </w:r>
      <w:r w:rsidR="002D3BB3" w:rsidRPr="00850552">
        <w:rPr>
          <w:rFonts w:ascii="方正仿宋_GBK" w:eastAsia="方正仿宋_GBK" w:hint="eastAsia"/>
          <w:sz w:val="32"/>
        </w:rPr>
        <w:t>、</w:t>
      </w:r>
      <w:r w:rsidRPr="00850552">
        <w:rPr>
          <w:rFonts w:ascii="方正仿宋_GBK" w:eastAsia="方正仿宋_GBK"/>
          <w:sz w:val="32"/>
        </w:rPr>
        <w:t>完整，合理配置和有效利用国有资产，保障国家所有者权益，根据《行政单位国有资产管理暂行办法》（财政部令第35号）、《事业单位国有资产管理暂行办法》（财政部令第36号），制定本办法。</w:t>
      </w:r>
    </w:p>
    <w:p w:rsidR="00323083" w:rsidRPr="00850552" w:rsidRDefault="00323083" w:rsidP="00D11CD3">
      <w:pPr>
        <w:spacing w:line="560" w:lineRule="exact"/>
        <w:ind w:firstLineChars="200" w:firstLine="640"/>
        <w:rPr>
          <w:rFonts w:ascii="方正仿宋_GBK" w:eastAsia="方正仿宋_GBK"/>
          <w:sz w:val="32"/>
        </w:rPr>
      </w:pPr>
      <w:r w:rsidRPr="00850552">
        <w:rPr>
          <w:rFonts w:ascii="方正仿宋_GBK" w:eastAsia="方正仿宋_GBK"/>
          <w:sz w:val="32"/>
        </w:rPr>
        <w:t>第二条  本办法适用于市级党的机关、人大机关、政府机关、政协机关、审判机关、检察机关、各民主党派机关</w:t>
      </w:r>
      <w:r w:rsidR="00497393" w:rsidRPr="00850552">
        <w:rPr>
          <w:rFonts w:ascii="方正仿宋_GBK" w:eastAsia="方正仿宋_GBK" w:hint="eastAsia"/>
          <w:sz w:val="32"/>
        </w:rPr>
        <w:t>、人民团体</w:t>
      </w:r>
      <w:r w:rsidRPr="00850552">
        <w:rPr>
          <w:rFonts w:ascii="方正仿宋_GBK" w:eastAsia="方正仿宋_GBK"/>
          <w:sz w:val="32"/>
        </w:rPr>
        <w:t>（以下统称行政单位）和市级各类事业单位（以下统称事业单位）。</w:t>
      </w:r>
    </w:p>
    <w:p w:rsidR="00323083" w:rsidRPr="00850552" w:rsidRDefault="00323083" w:rsidP="00D11CD3">
      <w:pPr>
        <w:spacing w:line="560" w:lineRule="exact"/>
        <w:ind w:firstLineChars="200" w:firstLine="640"/>
        <w:rPr>
          <w:rFonts w:ascii="方正仿宋_GBK" w:eastAsia="方正仿宋_GBK"/>
          <w:sz w:val="32"/>
        </w:rPr>
      </w:pPr>
      <w:r w:rsidRPr="00850552">
        <w:rPr>
          <w:rFonts w:ascii="方正仿宋_GBK" w:eastAsia="方正仿宋_GBK"/>
          <w:sz w:val="32"/>
        </w:rPr>
        <w:t xml:space="preserve">第三条  </w:t>
      </w:r>
      <w:r w:rsidR="004F1666" w:rsidRPr="00850552">
        <w:rPr>
          <w:rFonts w:ascii="方正仿宋_GBK" w:eastAsia="方正仿宋_GBK"/>
          <w:sz w:val="32"/>
        </w:rPr>
        <w:t>本办法所称</w:t>
      </w:r>
      <w:r w:rsidRPr="00850552">
        <w:rPr>
          <w:rFonts w:ascii="方正仿宋_GBK" w:eastAsia="方正仿宋_GBK"/>
          <w:sz w:val="32"/>
        </w:rPr>
        <w:t>资产处置，是指行政事业单位对其占有、使用的国有资产，进行产权转让或注销产权的行为</w:t>
      </w:r>
      <w:r w:rsidRPr="00850552">
        <w:rPr>
          <w:rFonts w:ascii="方正仿宋_GBK" w:eastAsia="方正仿宋_GBK" w:hint="eastAsia"/>
          <w:sz w:val="32"/>
        </w:rPr>
        <w:t>，其处置资产的范围包括房屋、交通工具、设施设备等物权和对外投资等形式形成的</w:t>
      </w:r>
      <w:r w:rsidR="00B63FC1" w:rsidRPr="00850552">
        <w:rPr>
          <w:rFonts w:ascii="方正仿宋_GBK" w:eastAsia="方正仿宋_GBK" w:hint="eastAsia"/>
          <w:sz w:val="32"/>
        </w:rPr>
        <w:t>收益权、</w:t>
      </w:r>
      <w:r w:rsidRPr="00850552">
        <w:rPr>
          <w:rFonts w:ascii="方正仿宋_GBK" w:eastAsia="方正仿宋_GBK" w:hint="eastAsia"/>
          <w:sz w:val="32"/>
        </w:rPr>
        <w:t>股权等财产权利</w:t>
      </w:r>
      <w:r w:rsidRPr="00850552">
        <w:rPr>
          <w:rFonts w:ascii="方正仿宋_GBK" w:eastAsia="方正仿宋_GBK"/>
          <w:sz w:val="32"/>
        </w:rPr>
        <w:t>。</w:t>
      </w:r>
      <w:r w:rsidRPr="00850552">
        <w:rPr>
          <w:rFonts w:ascii="方正仿宋_GBK" w:eastAsia="方正仿宋_GBK" w:hint="eastAsia"/>
          <w:sz w:val="32"/>
        </w:rPr>
        <w:t>其中股权的处置由我局另文规定执行。</w:t>
      </w:r>
    </w:p>
    <w:p w:rsidR="00323083" w:rsidRPr="00850552" w:rsidRDefault="00323083" w:rsidP="00D11CD3">
      <w:pPr>
        <w:spacing w:line="560" w:lineRule="exact"/>
        <w:ind w:firstLineChars="200" w:firstLine="640"/>
        <w:rPr>
          <w:rFonts w:ascii="方正仿宋_GBK" w:eastAsia="方正仿宋_GBK"/>
          <w:sz w:val="32"/>
        </w:rPr>
      </w:pPr>
      <w:r w:rsidRPr="00850552">
        <w:rPr>
          <w:rFonts w:ascii="方正仿宋_GBK" w:eastAsia="方正仿宋_GBK"/>
          <w:sz w:val="32"/>
        </w:rPr>
        <w:t>第四条  资产处置</w:t>
      </w:r>
      <w:r w:rsidR="00B63FC1" w:rsidRPr="00850552">
        <w:rPr>
          <w:rFonts w:ascii="方正仿宋_GBK" w:eastAsia="方正仿宋_GBK" w:hint="eastAsia"/>
          <w:sz w:val="32"/>
        </w:rPr>
        <w:t>应</w:t>
      </w:r>
      <w:r w:rsidRPr="00850552">
        <w:rPr>
          <w:rFonts w:ascii="方正仿宋_GBK" w:eastAsia="方正仿宋_GBK"/>
          <w:sz w:val="32"/>
        </w:rPr>
        <w:t>严格履行审批手续，未经批准不得擅自处置</w:t>
      </w:r>
      <w:r w:rsidR="00B63FC1" w:rsidRPr="00850552">
        <w:rPr>
          <w:rFonts w:ascii="方正仿宋_GBK" w:eastAsia="方正仿宋_GBK" w:hint="eastAsia"/>
          <w:sz w:val="32"/>
        </w:rPr>
        <w:t>。资产处置应</w:t>
      </w:r>
      <w:r w:rsidRPr="00850552">
        <w:rPr>
          <w:rFonts w:ascii="方正仿宋_GBK" w:eastAsia="方正仿宋_GBK"/>
          <w:sz w:val="32"/>
        </w:rPr>
        <w:t>遵循</w:t>
      </w:r>
      <w:r w:rsidR="00B63FC1" w:rsidRPr="00850552">
        <w:rPr>
          <w:rFonts w:ascii="方正仿宋_GBK" w:eastAsia="方正仿宋_GBK" w:hint="eastAsia"/>
          <w:sz w:val="32"/>
        </w:rPr>
        <w:t>公平、公正、公开</w:t>
      </w:r>
      <w:r w:rsidRPr="00850552">
        <w:rPr>
          <w:rFonts w:ascii="方正仿宋_GBK" w:eastAsia="方正仿宋_GBK"/>
          <w:sz w:val="32"/>
        </w:rPr>
        <w:t>和竞争、择优的原则。</w:t>
      </w:r>
    </w:p>
    <w:p w:rsidR="00323083" w:rsidRPr="00850552" w:rsidRDefault="00323083" w:rsidP="00D11CD3">
      <w:pPr>
        <w:spacing w:line="560" w:lineRule="exact"/>
        <w:ind w:firstLineChars="200" w:firstLine="640"/>
        <w:rPr>
          <w:rFonts w:ascii="方正仿宋_GBK" w:eastAsia="方正仿宋_GBK"/>
          <w:sz w:val="32"/>
        </w:rPr>
      </w:pPr>
      <w:r w:rsidRPr="00850552">
        <w:rPr>
          <w:rFonts w:ascii="方正仿宋_GBK" w:eastAsia="方正仿宋_GBK"/>
          <w:sz w:val="32"/>
        </w:rPr>
        <w:t>第五条  财政部门、主管部门按照规定权限对行政事业单位资产处置事项进行审批。</w:t>
      </w:r>
    </w:p>
    <w:p w:rsidR="00323083" w:rsidRPr="00850552" w:rsidRDefault="00323083" w:rsidP="00D11CD3">
      <w:pPr>
        <w:spacing w:line="560" w:lineRule="exact"/>
        <w:ind w:firstLineChars="200" w:firstLine="640"/>
        <w:rPr>
          <w:rFonts w:ascii="方正仿宋_GBK" w:eastAsia="方正仿宋_GBK"/>
          <w:sz w:val="32"/>
        </w:rPr>
      </w:pPr>
      <w:r w:rsidRPr="00850552">
        <w:rPr>
          <w:rFonts w:ascii="方正仿宋_GBK" w:eastAsia="方正仿宋_GBK"/>
          <w:sz w:val="32"/>
        </w:rPr>
        <w:t>第六条  财政部门、主管部门的资产处置文件是办理产权变</w:t>
      </w:r>
      <w:r w:rsidRPr="00850552">
        <w:rPr>
          <w:rFonts w:ascii="方正仿宋_GBK" w:eastAsia="方正仿宋_GBK"/>
          <w:sz w:val="32"/>
        </w:rPr>
        <w:lastRenderedPageBreak/>
        <w:t>动的依据，是调整有关资产、会计账目的原始凭证。账务处理按照现行财务和会计制度的有关规定执行。</w:t>
      </w:r>
    </w:p>
    <w:p w:rsidR="00323083" w:rsidRPr="00850552" w:rsidRDefault="00323083" w:rsidP="00D11CD3">
      <w:pPr>
        <w:spacing w:line="560" w:lineRule="exact"/>
        <w:ind w:firstLineChars="200" w:firstLine="640"/>
        <w:rPr>
          <w:rFonts w:ascii="方正仿宋_GBK" w:eastAsia="方正仿宋_GBK"/>
          <w:sz w:val="32"/>
        </w:rPr>
      </w:pPr>
      <w:r w:rsidRPr="00850552">
        <w:rPr>
          <w:rFonts w:ascii="方正仿宋_GBK" w:eastAsia="方正仿宋_GBK"/>
          <w:sz w:val="32"/>
        </w:rPr>
        <w:t>第七条  拟处置的资产权属应当清晰。权属关系不明确或者存在权属纠纷的资产，须待权属界定明确后予以处置；被设置为担保物的资产，资产处置应当符合《中华人民共和国担保法》、《中华人民共和国物权法》等法律的有关规定。</w:t>
      </w:r>
    </w:p>
    <w:p w:rsidR="00323083" w:rsidRPr="00850552" w:rsidRDefault="00323083" w:rsidP="00D11CD3">
      <w:pPr>
        <w:spacing w:line="560" w:lineRule="exact"/>
        <w:ind w:firstLineChars="200" w:firstLine="640"/>
        <w:rPr>
          <w:rFonts w:ascii="方正仿宋_GBK" w:eastAsia="方正仿宋_GBK"/>
          <w:sz w:val="32"/>
        </w:rPr>
      </w:pPr>
    </w:p>
    <w:p w:rsidR="00323083" w:rsidRPr="00850552" w:rsidRDefault="00323083" w:rsidP="00D11CD3">
      <w:pPr>
        <w:spacing w:line="560" w:lineRule="exact"/>
        <w:jc w:val="center"/>
        <w:rPr>
          <w:rFonts w:ascii="方正黑体_GBK" w:eastAsia="方正黑体_GBK"/>
          <w:sz w:val="32"/>
        </w:rPr>
      </w:pPr>
      <w:r w:rsidRPr="00850552">
        <w:rPr>
          <w:rFonts w:ascii="方正黑体_GBK" w:eastAsia="方正黑体_GBK"/>
          <w:sz w:val="32"/>
        </w:rPr>
        <w:t>第二章  范围、审批权限和程序</w:t>
      </w:r>
    </w:p>
    <w:p w:rsidR="00323083" w:rsidRPr="00850552" w:rsidRDefault="00323083" w:rsidP="00D11CD3">
      <w:pPr>
        <w:spacing w:line="560" w:lineRule="exact"/>
        <w:ind w:firstLineChars="200" w:firstLine="640"/>
        <w:rPr>
          <w:rFonts w:ascii="方正仿宋_GBK" w:eastAsia="方正仿宋_GBK"/>
          <w:sz w:val="32"/>
        </w:rPr>
      </w:pPr>
    </w:p>
    <w:p w:rsidR="00323083" w:rsidRPr="00850552" w:rsidRDefault="00323083" w:rsidP="00D11CD3">
      <w:pPr>
        <w:spacing w:line="560" w:lineRule="exact"/>
        <w:ind w:firstLineChars="200" w:firstLine="640"/>
        <w:rPr>
          <w:rFonts w:ascii="方正仿宋_GBK" w:eastAsia="方正仿宋_GBK"/>
          <w:sz w:val="32"/>
        </w:rPr>
      </w:pPr>
      <w:r w:rsidRPr="00850552">
        <w:rPr>
          <w:rFonts w:ascii="方正仿宋_GBK" w:eastAsia="方正仿宋_GBK"/>
          <w:sz w:val="32"/>
        </w:rPr>
        <w:t>第八条  资产处置的范围包括闲置资产，报废、淘汰资产，产权或使用权转移资产，盘亏、呆（坏）</w:t>
      </w:r>
      <w:proofErr w:type="gramStart"/>
      <w:r w:rsidRPr="00850552">
        <w:rPr>
          <w:rFonts w:ascii="方正仿宋_GBK" w:eastAsia="方正仿宋_GBK"/>
          <w:sz w:val="32"/>
        </w:rPr>
        <w:t>账及非正常损失</w:t>
      </w:r>
      <w:proofErr w:type="gramEnd"/>
      <w:r w:rsidRPr="00850552">
        <w:rPr>
          <w:rFonts w:ascii="方正仿宋_GBK" w:eastAsia="方正仿宋_GBK"/>
          <w:sz w:val="32"/>
        </w:rPr>
        <w:t>的资产，以及依照国家有关规定需要处置的其他资产。</w:t>
      </w:r>
    </w:p>
    <w:p w:rsidR="00323083" w:rsidRPr="00850552" w:rsidRDefault="00323083" w:rsidP="00D11CD3">
      <w:pPr>
        <w:spacing w:line="560" w:lineRule="exact"/>
        <w:ind w:firstLineChars="200" w:firstLine="640"/>
        <w:rPr>
          <w:rFonts w:ascii="方正仿宋_GBK" w:eastAsia="方正仿宋_GBK"/>
          <w:sz w:val="32"/>
        </w:rPr>
      </w:pPr>
      <w:r w:rsidRPr="00850552">
        <w:rPr>
          <w:rFonts w:ascii="方正仿宋_GBK" w:eastAsia="方正仿宋_GBK"/>
          <w:sz w:val="32"/>
        </w:rPr>
        <w:t>处置方式包括无偿调拨（划转）、对外捐赠、出售（出让、转让）、置换、报损报废等。</w:t>
      </w:r>
    </w:p>
    <w:p w:rsidR="00323083" w:rsidRPr="00850552" w:rsidRDefault="00323083" w:rsidP="00D11CD3">
      <w:pPr>
        <w:spacing w:line="560" w:lineRule="exact"/>
        <w:ind w:firstLineChars="200" w:firstLine="640"/>
        <w:rPr>
          <w:rFonts w:ascii="方正仿宋_GBK" w:eastAsia="方正仿宋_GBK"/>
          <w:sz w:val="32"/>
        </w:rPr>
      </w:pPr>
      <w:r w:rsidRPr="00850552">
        <w:rPr>
          <w:rFonts w:ascii="方正仿宋_GBK" w:eastAsia="方正仿宋_GBK"/>
          <w:sz w:val="32"/>
        </w:rPr>
        <w:t>第九条  资产处置审批权限划分：</w:t>
      </w:r>
    </w:p>
    <w:p w:rsidR="00323083" w:rsidRPr="00850552" w:rsidRDefault="00954EF8" w:rsidP="00D11CD3">
      <w:pPr>
        <w:spacing w:line="560" w:lineRule="exact"/>
        <w:ind w:firstLineChars="200" w:firstLine="640"/>
        <w:rPr>
          <w:rFonts w:ascii="方正仿宋_GBK" w:eastAsia="方正仿宋_GBK"/>
          <w:sz w:val="32"/>
        </w:rPr>
      </w:pPr>
      <w:r w:rsidRPr="00850552">
        <w:rPr>
          <w:rFonts w:ascii="方正仿宋_GBK" w:eastAsia="方正仿宋_GBK" w:hint="eastAsia"/>
          <w:sz w:val="32"/>
        </w:rPr>
        <w:t>（一）</w:t>
      </w:r>
      <w:r w:rsidR="00323083" w:rsidRPr="00850552">
        <w:rPr>
          <w:rFonts w:ascii="方正仿宋_GBK" w:eastAsia="方正仿宋_GBK"/>
          <w:sz w:val="32"/>
        </w:rPr>
        <w:t>市财政局</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sz w:val="32"/>
        </w:rPr>
        <w:t>负责市级行政事业单位（含二级预算单位）房屋建筑物、土地、执法执勤用车</w:t>
      </w:r>
      <w:r w:rsidRPr="00850552">
        <w:rPr>
          <w:rFonts w:ascii="方正仿宋_GBK" w:eastAsia="方正仿宋_GBK" w:hint="eastAsia"/>
          <w:sz w:val="32"/>
        </w:rPr>
        <w:t>、股权处置和货币性资产损失</w:t>
      </w:r>
      <w:r w:rsidRPr="00850552">
        <w:rPr>
          <w:rFonts w:ascii="方正仿宋_GBK" w:eastAsia="方正仿宋_GBK"/>
          <w:sz w:val="32"/>
        </w:rPr>
        <w:t>核销</w:t>
      </w:r>
      <w:r w:rsidRPr="00850552">
        <w:rPr>
          <w:rFonts w:ascii="方正仿宋_GBK" w:eastAsia="方正仿宋_GBK" w:hint="eastAsia"/>
          <w:sz w:val="32"/>
        </w:rPr>
        <w:t>，以及</w:t>
      </w:r>
      <w:r w:rsidRPr="00850552">
        <w:rPr>
          <w:rFonts w:ascii="方正仿宋_GBK" w:eastAsia="方正仿宋_GBK"/>
          <w:sz w:val="32"/>
        </w:rPr>
        <w:t>除前述资产（事项）以外的其他资产（以下简称</w:t>
      </w:r>
      <w:r w:rsidRPr="00850552">
        <w:rPr>
          <w:rFonts w:ascii="方正仿宋_GBK" w:eastAsia="方正仿宋_GBK"/>
          <w:sz w:val="32"/>
        </w:rPr>
        <w:t>“</w:t>
      </w:r>
      <w:r w:rsidRPr="00850552">
        <w:rPr>
          <w:rFonts w:ascii="方正仿宋_GBK" w:eastAsia="方正仿宋_GBK"/>
          <w:sz w:val="32"/>
        </w:rPr>
        <w:t>其他资产</w:t>
      </w:r>
      <w:r w:rsidRPr="00850552">
        <w:rPr>
          <w:rFonts w:ascii="方正仿宋_GBK" w:eastAsia="方正仿宋_GBK"/>
          <w:sz w:val="32"/>
        </w:rPr>
        <w:t>”</w:t>
      </w:r>
      <w:r w:rsidRPr="00850552">
        <w:rPr>
          <w:rFonts w:ascii="方正仿宋_GBK" w:eastAsia="方正仿宋_GBK"/>
          <w:sz w:val="32"/>
        </w:rPr>
        <w:t>）一次性处置原值</w:t>
      </w:r>
      <w:r w:rsidR="00850552" w:rsidRPr="00850552">
        <w:rPr>
          <w:rFonts w:ascii="方正仿宋_GBK" w:eastAsia="方正仿宋_GBK" w:hint="eastAsia"/>
          <w:sz w:val="32"/>
        </w:rPr>
        <w:t>（或净值，下同）</w:t>
      </w:r>
      <w:r w:rsidRPr="00850552">
        <w:rPr>
          <w:rFonts w:ascii="方正仿宋_GBK" w:eastAsia="方正仿宋_GBK"/>
          <w:sz w:val="32"/>
        </w:rPr>
        <w:t>达到限额的</w:t>
      </w:r>
      <w:r w:rsidRPr="00850552">
        <w:rPr>
          <w:rFonts w:ascii="方正仿宋_GBK" w:eastAsia="方正仿宋_GBK" w:hint="eastAsia"/>
          <w:sz w:val="32"/>
        </w:rPr>
        <w:t>资产处置</w:t>
      </w:r>
      <w:r w:rsidRPr="00850552">
        <w:rPr>
          <w:rFonts w:ascii="方正仿宋_GBK" w:eastAsia="方正仿宋_GBK"/>
          <w:sz w:val="32"/>
        </w:rPr>
        <w:t>事项</w:t>
      </w:r>
      <w:r w:rsidRPr="00850552">
        <w:rPr>
          <w:rFonts w:ascii="方正仿宋_GBK" w:eastAsia="方正仿宋_GBK" w:hint="eastAsia"/>
          <w:sz w:val="32"/>
        </w:rPr>
        <w:t>的审批</w:t>
      </w:r>
      <w:r w:rsidRPr="00850552">
        <w:rPr>
          <w:rFonts w:ascii="方正仿宋_GBK" w:eastAsia="方正仿宋_GBK"/>
          <w:sz w:val="32"/>
        </w:rPr>
        <w:t>。</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上述</w:t>
      </w:r>
      <w:r w:rsidRPr="00850552">
        <w:rPr>
          <w:rFonts w:ascii="方正仿宋_GBK" w:eastAsia="方正仿宋_GBK"/>
          <w:sz w:val="32"/>
        </w:rPr>
        <w:t>“</w:t>
      </w:r>
      <w:r w:rsidRPr="00850552">
        <w:rPr>
          <w:rFonts w:ascii="方正仿宋_GBK" w:eastAsia="方正仿宋_GBK"/>
          <w:sz w:val="32"/>
        </w:rPr>
        <w:t>限额</w:t>
      </w:r>
      <w:r w:rsidRPr="00850552">
        <w:rPr>
          <w:rFonts w:ascii="方正仿宋_GBK" w:eastAsia="方正仿宋_GBK"/>
          <w:sz w:val="32"/>
        </w:rPr>
        <w:t>”</w:t>
      </w:r>
      <w:r w:rsidRPr="00850552">
        <w:rPr>
          <w:rFonts w:ascii="方正仿宋_GBK" w:eastAsia="方正仿宋_GBK"/>
          <w:sz w:val="32"/>
        </w:rPr>
        <w:t>是指：主管部门（含一级预算单位，下同）达到20万元、二级预算的行政单位达到50万元、事业单位达到100</w:t>
      </w:r>
      <w:r w:rsidRPr="00850552">
        <w:rPr>
          <w:rFonts w:ascii="方正仿宋_GBK" w:eastAsia="方正仿宋_GBK"/>
          <w:sz w:val="32"/>
        </w:rPr>
        <w:lastRenderedPageBreak/>
        <w:t>万元。</w:t>
      </w:r>
    </w:p>
    <w:p w:rsidR="00323083" w:rsidRPr="00850552" w:rsidRDefault="00323083" w:rsidP="00D11CD3">
      <w:pPr>
        <w:spacing w:line="560" w:lineRule="exact"/>
        <w:ind w:firstLineChars="200" w:firstLine="640"/>
        <w:rPr>
          <w:rFonts w:ascii="方正仿宋_GBK" w:eastAsia="方正仿宋_GBK"/>
          <w:sz w:val="32"/>
        </w:rPr>
      </w:pPr>
      <w:r w:rsidRPr="00850552">
        <w:rPr>
          <w:rFonts w:ascii="方正仿宋_GBK" w:eastAsia="方正仿宋_GBK"/>
          <w:sz w:val="32"/>
        </w:rPr>
        <w:t>（二）主管部门（含一级预算单位，下同）</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sz w:val="32"/>
        </w:rPr>
        <w:t>负责本级一次性处置资产原值在20万以下（不含）</w:t>
      </w:r>
      <w:r w:rsidRPr="00850552">
        <w:rPr>
          <w:rFonts w:ascii="方正仿宋_GBK" w:eastAsia="方正仿宋_GBK" w:hint="eastAsia"/>
          <w:sz w:val="32"/>
        </w:rPr>
        <w:t>的</w:t>
      </w:r>
      <w:r w:rsidRPr="00850552">
        <w:rPr>
          <w:rFonts w:ascii="方正仿宋_GBK" w:eastAsia="方正仿宋_GBK"/>
          <w:sz w:val="32"/>
        </w:rPr>
        <w:t>其他资产的审批；</w:t>
      </w:r>
      <w:r w:rsidR="0078510D" w:rsidRPr="00850552">
        <w:rPr>
          <w:rFonts w:ascii="方正仿宋_GBK" w:eastAsia="方正仿宋_GBK" w:hint="eastAsia"/>
          <w:sz w:val="32"/>
        </w:rPr>
        <w:t>负责</w:t>
      </w:r>
      <w:r w:rsidRPr="00850552">
        <w:rPr>
          <w:rFonts w:ascii="方正仿宋_GBK" w:eastAsia="方正仿宋_GBK"/>
          <w:sz w:val="32"/>
        </w:rPr>
        <w:t>对下属二级预算的行政单位一次性处置资产原值在50万以下（不含）、事业单位一次性处置资产原值在100万以下（不含）的其他资产处置事项的审批。</w:t>
      </w:r>
    </w:p>
    <w:p w:rsidR="00323083" w:rsidRPr="00850552" w:rsidRDefault="00323083" w:rsidP="00D11CD3">
      <w:pPr>
        <w:spacing w:line="560" w:lineRule="exact"/>
        <w:ind w:firstLineChars="200" w:firstLine="640"/>
        <w:rPr>
          <w:rFonts w:ascii="方正仿宋_GBK" w:eastAsia="方正仿宋_GBK"/>
          <w:sz w:val="32"/>
        </w:rPr>
      </w:pPr>
      <w:r w:rsidRPr="00850552">
        <w:rPr>
          <w:rFonts w:ascii="方正仿宋_GBK" w:eastAsia="方正仿宋_GBK"/>
          <w:sz w:val="32"/>
        </w:rPr>
        <w:t>主管部门可以在本办法规定的范围内确定下属二级预算单位的</w:t>
      </w:r>
      <w:r w:rsidR="00B63FC1" w:rsidRPr="00850552">
        <w:rPr>
          <w:rFonts w:ascii="方正仿宋_GBK" w:eastAsia="方正仿宋_GBK" w:hint="eastAsia"/>
          <w:sz w:val="32"/>
        </w:rPr>
        <w:t>自行</w:t>
      </w:r>
      <w:r w:rsidRPr="00850552">
        <w:rPr>
          <w:rFonts w:ascii="方正仿宋_GBK" w:eastAsia="方正仿宋_GBK"/>
          <w:sz w:val="32"/>
        </w:rPr>
        <w:t>审批限额</w:t>
      </w:r>
      <w:r w:rsidRPr="00850552">
        <w:rPr>
          <w:rFonts w:ascii="方正仿宋_GBK" w:eastAsia="方正仿宋_GBK" w:hint="eastAsia"/>
          <w:sz w:val="32"/>
        </w:rPr>
        <w:t>，报市财政局备案</w:t>
      </w:r>
      <w:r w:rsidRPr="00850552">
        <w:rPr>
          <w:rFonts w:ascii="方正仿宋_GBK" w:eastAsia="方正仿宋_GBK"/>
          <w:sz w:val="32"/>
        </w:rPr>
        <w:t>。</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sz w:val="32"/>
        </w:rPr>
        <w:t>（三）</w:t>
      </w:r>
      <w:r w:rsidRPr="00850552">
        <w:rPr>
          <w:rFonts w:ascii="方正仿宋_GBK" w:eastAsia="方正仿宋_GBK" w:hint="eastAsia"/>
          <w:sz w:val="32"/>
        </w:rPr>
        <w:t>行政事业单位</w:t>
      </w:r>
    </w:p>
    <w:p w:rsidR="00323083" w:rsidRPr="00850552" w:rsidRDefault="00323083" w:rsidP="00B63FC1">
      <w:pPr>
        <w:spacing w:line="560" w:lineRule="exact"/>
        <w:ind w:firstLineChars="200" w:firstLine="640"/>
        <w:rPr>
          <w:rFonts w:ascii="方正仿宋_GBK" w:eastAsia="方正仿宋_GBK"/>
          <w:sz w:val="32"/>
        </w:rPr>
      </w:pPr>
      <w:r w:rsidRPr="00850552">
        <w:rPr>
          <w:rFonts w:ascii="方正仿宋_GBK" w:eastAsia="方正仿宋_GBK"/>
          <w:sz w:val="32"/>
        </w:rPr>
        <w:t>负责在主管部门划定的审批限额内</w:t>
      </w:r>
      <w:r w:rsidRPr="00850552">
        <w:rPr>
          <w:rFonts w:ascii="方正仿宋_GBK" w:eastAsia="方正仿宋_GBK" w:hint="eastAsia"/>
          <w:sz w:val="32"/>
        </w:rPr>
        <w:t>的</w:t>
      </w:r>
      <w:r w:rsidRPr="00850552">
        <w:rPr>
          <w:rFonts w:ascii="方正仿宋_GBK" w:eastAsia="方正仿宋_GBK"/>
          <w:sz w:val="32"/>
        </w:rPr>
        <w:t>其他资产的处置审批</w:t>
      </w:r>
      <w:r w:rsidR="00B63FC1" w:rsidRPr="00850552">
        <w:rPr>
          <w:rFonts w:ascii="方正仿宋_GBK" w:eastAsia="方正仿宋_GBK" w:hint="eastAsia"/>
          <w:sz w:val="32"/>
        </w:rPr>
        <w:t>。</w:t>
      </w:r>
      <w:r w:rsidRPr="00850552">
        <w:rPr>
          <w:rFonts w:ascii="方正仿宋_GBK" w:eastAsia="方正仿宋_GBK"/>
          <w:sz w:val="32"/>
        </w:rPr>
        <w:t>法律、法规另有规定的，依照其规定。</w:t>
      </w:r>
    </w:p>
    <w:p w:rsidR="00323083" w:rsidRPr="00850552" w:rsidRDefault="00323083" w:rsidP="00D11CD3">
      <w:pPr>
        <w:spacing w:line="560" w:lineRule="exact"/>
        <w:ind w:firstLineChars="200" w:firstLine="640"/>
        <w:rPr>
          <w:rFonts w:ascii="方正仿宋_GBK" w:eastAsia="方正仿宋_GBK"/>
          <w:sz w:val="32"/>
        </w:rPr>
      </w:pPr>
      <w:r w:rsidRPr="00850552">
        <w:rPr>
          <w:rFonts w:ascii="方正仿宋_GBK" w:eastAsia="方正仿宋_GBK"/>
          <w:sz w:val="32"/>
        </w:rPr>
        <w:t>第</w:t>
      </w:r>
      <w:r w:rsidRPr="00850552">
        <w:rPr>
          <w:rFonts w:ascii="方正仿宋_GBK" w:eastAsia="方正仿宋_GBK" w:hint="eastAsia"/>
          <w:sz w:val="32"/>
        </w:rPr>
        <w:t>十</w:t>
      </w:r>
      <w:r w:rsidRPr="00850552">
        <w:rPr>
          <w:rFonts w:ascii="方正仿宋_GBK" w:eastAsia="方正仿宋_GBK"/>
          <w:sz w:val="32"/>
        </w:rPr>
        <w:t>条  由</w:t>
      </w:r>
      <w:r w:rsidR="00B63FC1" w:rsidRPr="00850552">
        <w:rPr>
          <w:rFonts w:ascii="方正仿宋_GBK" w:eastAsia="方正仿宋_GBK" w:hint="eastAsia"/>
          <w:sz w:val="32"/>
        </w:rPr>
        <w:t>市财政局</w:t>
      </w:r>
      <w:r w:rsidRPr="00850552">
        <w:rPr>
          <w:rFonts w:ascii="方正仿宋_GBK" w:eastAsia="方正仿宋_GBK"/>
          <w:sz w:val="32"/>
        </w:rPr>
        <w:t>审批的资产处置事项，按以下程序办理：</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sz w:val="32"/>
        </w:rPr>
        <w:t>（一）单位申报。主管部门所属行政事业单位的资产处置事项以正式文件向主管部门申报，</w:t>
      </w:r>
      <w:r w:rsidRPr="00850552">
        <w:rPr>
          <w:rFonts w:ascii="方正仿宋_GBK" w:eastAsia="方正仿宋_GBK" w:hint="eastAsia"/>
          <w:sz w:val="32"/>
        </w:rPr>
        <w:t>按要求填写</w:t>
      </w:r>
      <w:r w:rsidR="00C1074F" w:rsidRPr="00850552">
        <w:rPr>
          <w:rFonts w:ascii="方正仿宋_GBK" w:eastAsia="方正仿宋_GBK" w:hint="eastAsia"/>
          <w:sz w:val="32"/>
        </w:rPr>
        <w:t>《重庆市市级行政事业单位国有资产处置申请表》</w:t>
      </w:r>
      <w:r w:rsidRPr="00850552">
        <w:rPr>
          <w:rFonts w:ascii="方正仿宋_GBK" w:eastAsia="方正仿宋_GBK"/>
          <w:sz w:val="32"/>
        </w:rPr>
        <w:t>并附相关材料</w:t>
      </w:r>
      <w:r w:rsidR="009E40F6" w:rsidRPr="00850552">
        <w:rPr>
          <w:rFonts w:ascii="方正仿宋_GBK" w:eastAsia="方正仿宋_GBK" w:hint="eastAsia"/>
          <w:sz w:val="32"/>
        </w:rPr>
        <w:t>；</w:t>
      </w:r>
    </w:p>
    <w:p w:rsidR="00323083" w:rsidRPr="00850552" w:rsidRDefault="00323083" w:rsidP="00D11CD3">
      <w:pPr>
        <w:spacing w:line="560" w:lineRule="exact"/>
        <w:ind w:firstLineChars="200" w:firstLine="640"/>
        <w:rPr>
          <w:rFonts w:ascii="方正仿宋_GBK" w:eastAsia="方正仿宋_GBK"/>
          <w:sz w:val="32"/>
        </w:rPr>
      </w:pPr>
      <w:r w:rsidRPr="00850552">
        <w:rPr>
          <w:rFonts w:ascii="方正仿宋_GBK" w:eastAsia="方正仿宋_GBK"/>
          <w:sz w:val="32"/>
        </w:rPr>
        <w:t>主管部门的资产处置事项以正式文件</w:t>
      </w:r>
      <w:r w:rsidRPr="00850552">
        <w:rPr>
          <w:rFonts w:ascii="方正仿宋_GBK" w:eastAsia="方正仿宋_GBK" w:hint="eastAsia"/>
          <w:sz w:val="32"/>
        </w:rPr>
        <w:t>直接</w:t>
      </w:r>
      <w:r w:rsidRPr="00850552">
        <w:rPr>
          <w:rFonts w:ascii="方正仿宋_GBK" w:eastAsia="方正仿宋_GBK"/>
          <w:sz w:val="32"/>
        </w:rPr>
        <w:t>向财政部门申报，</w:t>
      </w:r>
      <w:r w:rsidRPr="00850552">
        <w:rPr>
          <w:rFonts w:ascii="方正仿宋_GBK" w:eastAsia="方正仿宋_GBK" w:hint="eastAsia"/>
          <w:sz w:val="32"/>
        </w:rPr>
        <w:t>按要求填写《重庆市市级行政事业单位</w:t>
      </w:r>
      <w:r w:rsidR="00C1074F" w:rsidRPr="00850552">
        <w:rPr>
          <w:rFonts w:ascii="方正仿宋_GBK" w:eastAsia="方正仿宋_GBK" w:hint="eastAsia"/>
          <w:sz w:val="32"/>
        </w:rPr>
        <w:t>国有</w:t>
      </w:r>
      <w:r w:rsidRPr="00850552">
        <w:rPr>
          <w:rFonts w:ascii="方正仿宋_GBK" w:eastAsia="方正仿宋_GBK" w:hint="eastAsia"/>
          <w:sz w:val="32"/>
        </w:rPr>
        <w:t>资产处置</w:t>
      </w:r>
      <w:r w:rsidR="00C1074F" w:rsidRPr="00850552">
        <w:rPr>
          <w:rFonts w:ascii="方正仿宋_GBK" w:eastAsia="方正仿宋_GBK" w:hint="eastAsia"/>
          <w:sz w:val="32"/>
        </w:rPr>
        <w:t>申请</w:t>
      </w:r>
      <w:r w:rsidRPr="00850552">
        <w:rPr>
          <w:rFonts w:ascii="方正仿宋_GBK" w:eastAsia="方正仿宋_GBK" w:hint="eastAsia"/>
          <w:sz w:val="32"/>
        </w:rPr>
        <w:t>表》</w:t>
      </w:r>
      <w:r w:rsidRPr="00850552">
        <w:rPr>
          <w:rFonts w:ascii="方正仿宋_GBK" w:eastAsia="方正仿宋_GBK"/>
          <w:sz w:val="32"/>
        </w:rPr>
        <w:t>并附相关材料；</w:t>
      </w:r>
    </w:p>
    <w:p w:rsidR="00323083" w:rsidRPr="00850552" w:rsidRDefault="00323083" w:rsidP="00DE267B">
      <w:pPr>
        <w:spacing w:line="600" w:lineRule="exact"/>
        <w:ind w:firstLineChars="200" w:firstLine="640"/>
        <w:rPr>
          <w:rFonts w:ascii="方正仿宋_GBK" w:eastAsia="方正仿宋_GBK"/>
          <w:sz w:val="32"/>
        </w:rPr>
      </w:pPr>
      <w:r w:rsidRPr="00850552">
        <w:rPr>
          <w:rFonts w:ascii="方正仿宋_GBK" w:eastAsia="方正仿宋_GBK"/>
          <w:sz w:val="32"/>
        </w:rPr>
        <w:t>（二）主管部门审核。主管部门在对所属行政事业单位提交的处置申报材料进行合</w:t>
      </w:r>
      <w:proofErr w:type="gramStart"/>
      <w:r w:rsidRPr="00850552">
        <w:rPr>
          <w:rFonts w:ascii="方正仿宋_GBK" w:eastAsia="方正仿宋_GBK"/>
          <w:sz w:val="32"/>
        </w:rPr>
        <w:t>规</w:t>
      </w:r>
      <w:proofErr w:type="gramEnd"/>
      <w:r w:rsidRPr="00850552">
        <w:rPr>
          <w:rFonts w:ascii="方正仿宋_GBK" w:eastAsia="方正仿宋_GBK"/>
          <w:sz w:val="32"/>
        </w:rPr>
        <w:t>性、真实性审核后，以正式</w:t>
      </w:r>
      <w:r w:rsidR="00A42F71" w:rsidRPr="00850552">
        <w:rPr>
          <w:rFonts w:ascii="方正仿宋_GBK" w:eastAsia="方正仿宋_GBK" w:hint="eastAsia"/>
          <w:sz w:val="32"/>
        </w:rPr>
        <w:t>文件</w:t>
      </w:r>
      <w:r w:rsidRPr="00850552">
        <w:rPr>
          <w:rFonts w:ascii="方正仿宋_GBK" w:eastAsia="方正仿宋_GBK"/>
          <w:sz w:val="32"/>
        </w:rPr>
        <w:t>报财政部门审批；</w:t>
      </w:r>
    </w:p>
    <w:p w:rsidR="00323083" w:rsidRPr="00850552" w:rsidRDefault="00323083" w:rsidP="00DE267B">
      <w:pPr>
        <w:spacing w:line="600" w:lineRule="exact"/>
        <w:ind w:firstLineChars="200" w:firstLine="640"/>
        <w:rPr>
          <w:rFonts w:ascii="方正仿宋_GBK" w:eastAsia="方正仿宋_GBK" w:hint="eastAsia"/>
          <w:sz w:val="32"/>
        </w:rPr>
      </w:pPr>
      <w:r w:rsidRPr="00850552">
        <w:rPr>
          <w:rFonts w:ascii="方正仿宋_GBK" w:eastAsia="方正仿宋_GBK"/>
          <w:sz w:val="32"/>
        </w:rPr>
        <w:lastRenderedPageBreak/>
        <w:t>（三）财政审批。</w:t>
      </w:r>
      <w:r w:rsidR="0090705D" w:rsidRPr="00850552">
        <w:rPr>
          <w:rFonts w:ascii="方正仿宋_GBK" w:eastAsia="方正仿宋_GBK" w:hint="eastAsia"/>
          <w:sz w:val="32"/>
        </w:rPr>
        <w:t>市财政局</w:t>
      </w:r>
      <w:r w:rsidRPr="00850552">
        <w:rPr>
          <w:rFonts w:ascii="方正仿宋_GBK" w:eastAsia="方正仿宋_GBK"/>
          <w:sz w:val="32"/>
        </w:rPr>
        <w:t>对主管部门报送的资产处置事项进行审核批复。必要时将对资产处置有关情况进行实地核查。</w:t>
      </w:r>
    </w:p>
    <w:p w:rsidR="00323083" w:rsidRPr="00850552" w:rsidRDefault="00323083" w:rsidP="00DE267B">
      <w:pPr>
        <w:spacing w:line="600" w:lineRule="exact"/>
        <w:ind w:firstLineChars="200" w:firstLine="640"/>
        <w:rPr>
          <w:rFonts w:ascii="方正仿宋_GBK" w:eastAsia="方正仿宋_GBK"/>
          <w:sz w:val="32"/>
        </w:rPr>
      </w:pPr>
      <w:r w:rsidRPr="00850552">
        <w:rPr>
          <w:rFonts w:ascii="方正仿宋_GBK" w:eastAsia="方正仿宋_GBK"/>
          <w:sz w:val="32"/>
        </w:rPr>
        <w:t>第十</w:t>
      </w:r>
      <w:r w:rsidR="00DE267B" w:rsidRPr="00850552">
        <w:rPr>
          <w:rFonts w:ascii="方正仿宋_GBK" w:eastAsia="方正仿宋_GBK" w:hint="eastAsia"/>
          <w:sz w:val="32"/>
        </w:rPr>
        <w:t>一</w:t>
      </w:r>
      <w:r w:rsidRPr="00850552">
        <w:rPr>
          <w:rFonts w:ascii="方正仿宋_GBK" w:eastAsia="方正仿宋_GBK"/>
          <w:sz w:val="32"/>
        </w:rPr>
        <w:t>条  由主管部门审批的下属二级单位的资产处置事项，按以下程序办理：</w:t>
      </w:r>
    </w:p>
    <w:p w:rsidR="00323083" w:rsidRPr="00850552" w:rsidRDefault="00323083" w:rsidP="00DE267B">
      <w:pPr>
        <w:spacing w:line="600" w:lineRule="exact"/>
        <w:ind w:firstLineChars="200" w:firstLine="640"/>
        <w:rPr>
          <w:rFonts w:ascii="方正仿宋_GBK" w:eastAsia="方正仿宋_GBK"/>
          <w:sz w:val="32"/>
        </w:rPr>
      </w:pPr>
      <w:r w:rsidRPr="00850552">
        <w:rPr>
          <w:rFonts w:ascii="方正仿宋_GBK" w:eastAsia="方正仿宋_GBK"/>
          <w:sz w:val="32"/>
        </w:rPr>
        <w:t>（一）单位申报。主管部门所属行政事业单位以正式文件向主管部门申报，</w:t>
      </w:r>
      <w:r w:rsidRPr="00850552">
        <w:rPr>
          <w:rFonts w:ascii="方正仿宋_GBK" w:eastAsia="方正仿宋_GBK" w:hint="eastAsia"/>
          <w:sz w:val="32"/>
        </w:rPr>
        <w:t>按要求填写</w:t>
      </w:r>
      <w:r w:rsidR="00C1074F" w:rsidRPr="00850552">
        <w:rPr>
          <w:rFonts w:ascii="方正仿宋_GBK" w:eastAsia="方正仿宋_GBK" w:hint="eastAsia"/>
          <w:sz w:val="32"/>
        </w:rPr>
        <w:t>《重庆市市级行政事业单位国有资产处置申请表》</w:t>
      </w:r>
      <w:r w:rsidRPr="00850552">
        <w:rPr>
          <w:rFonts w:ascii="方正仿宋_GBK" w:eastAsia="方正仿宋_GBK"/>
          <w:sz w:val="32"/>
        </w:rPr>
        <w:t>并附相关材料；</w:t>
      </w:r>
    </w:p>
    <w:p w:rsidR="00323083" w:rsidRPr="00850552" w:rsidRDefault="00323083" w:rsidP="00DE267B">
      <w:pPr>
        <w:spacing w:line="600" w:lineRule="exact"/>
        <w:ind w:firstLineChars="200" w:firstLine="640"/>
        <w:rPr>
          <w:rFonts w:ascii="方正仿宋_GBK" w:eastAsia="方正仿宋_GBK"/>
          <w:sz w:val="32"/>
        </w:rPr>
      </w:pPr>
      <w:r w:rsidRPr="00850552">
        <w:rPr>
          <w:rFonts w:ascii="方正仿宋_GBK" w:eastAsia="方正仿宋_GBK"/>
          <w:sz w:val="32"/>
        </w:rPr>
        <w:t>（二）主管部门审批。主管部门对所属行政事业单位提出的处置事项进行审核批复；</w:t>
      </w:r>
    </w:p>
    <w:p w:rsidR="00323083" w:rsidRPr="00850552" w:rsidRDefault="00323083" w:rsidP="00DE267B">
      <w:pPr>
        <w:spacing w:line="600" w:lineRule="exact"/>
        <w:ind w:firstLineChars="200" w:firstLine="640"/>
        <w:rPr>
          <w:rFonts w:ascii="方正仿宋_GBK" w:eastAsia="方正仿宋_GBK"/>
          <w:sz w:val="32"/>
        </w:rPr>
      </w:pPr>
      <w:r w:rsidRPr="00850552">
        <w:rPr>
          <w:rFonts w:ascii="方正仿宋_GBK" w:eastAsia="方正仿宋_GBK"/>
          <w:sz w:val="32"/>
        </w:rPr>
        <w:t>（三）主管部门应当于批复（发文）之日起10日内报</w:t>
      </w:r>
      <w:r w:rsidR="0090705D" w:rsidRPr="00850552">
        <w:rPr>
          <w:rFonts w:ascii="方正仿宋_GBK" w:eastAsia="方正仿宋_GBK" w:hint="eastAsia"/>
          <w:sz w:val="32"/>
        </w:rPr>
        <w:t>市财政局</w:t>
      </w:r>
      <w:r w:rsidRPr="00850552">
        <w:rPr>
          <w:rFonts w:ascii="方正仿宋_GBK" w:eastAsia="方正仿宋_GBK"/>
          <w:sz w:val="32"/>
        </w:rPr>
        <w:t>备案。</w:t>
      </w:r>
    </w:p>
    <w:p w:rsidR="00323083" w:rsidRPr="00850552" w:rsidRDefault="00323083" w:rsidP="00DE267B">
      <w:pPr>
        <w:spacing w:line="600" w:lineRule="exact"/>
        <w:ind w:firstLineChars="200" w:firstLine="640"/>
        <w:rPr>
          <w:rFonts w:ascii="方正仿宋_GBK" w:eastAsia="方正仿宋_GBK"/>
          <w:sz w:val="32"/>
        </w:rPr>
      </w:pPr>
      <w:r w:rsidRPr="00850552">
        <w:rPr>
          <w:rFonts w:ascii="方正仿宋_GBK" w:eastAsia="方正仿宋_GBK"/>
          <w:sz w:val="32"/>
        </w:rPr>
        <w:t>第</w:t>
      </w:r>
      <w:r w:rsidRPr="00850552">
        <w:rPr>
          <w:rFonts w:ascii="方正仿宋_GBK" w:eastAsia="方正仿宋_GBK" w:hint="eastAsia"/>
          <w:sz w:val="32"/>
        </w:rPr>
        <w:t>十</w:t>
      </w:r>
      <w:r w:rsidR="00DE267B" w:rsidRPr="00850552">
        <w:rPr>
          <w:rFonts w:ascii="方正仿宋_GBK" w:eastAsia="方正仿宋_GBK" w:hint="eastAsia"/>
          <w:sz w:val="32"/>
        </w:rPr>
        <w:t>二</w:t>
      </w:r>
      <w:r w:rsidRPr="00850552">
        <w:rPr>
          <w:rFonts w:ascii="方正仿宋_GBK" w:eastAsia="方正仿宋_GBK"/>
          <w:sz w:val="32"/>
        </w:rPr>
        <w:t>条  主管部门和下属二级单位在审批权限内的自行审批</w:t>
      </w:r>
      <w:r w:rsidRPr="00850552">
        <w:rPr>
          <w:rFonts w:ascii="方正仿宋_GBK" w:eastAsia="方正仿宋_GBK" w:hint="eastAsia"/>
          <w:sz w:val="32"/>
        </w:rPr>
        <w:t>本级资产处置</w:t>
      </w:r>
      <w:r w:rsidRPr="00850552">
        <w:rPr>
          <w:rFonts w:ascii="方正仿宋_GBK" w:eastAsia="方正仿宋_GBK"/>
          <w:sz w:val="32"/>
        </w:rPr>
        <w:t>事项，按以下程序办理：</w:t>
      </w:r>
    </w:p>
    <w:p w:rsidR="00323083" w:rsidRPr="00850552" w:rsidRDefault="00323083" w:rsidP="00DE267B">
      <w:pPr>
        <w:spacing w:line="600" w:lineRule="exact"/>
        <w:ind w:firstLineChars="200" w:firstLine="640"/>
        <w:rPr>
          <w:rFonts w:ascii="方正仿宋_GBK" w:eastAsia="方正仿宋_GBK"/>
          <w:sz w:val="32"/>
        </w:rPr>
      </w:pPr>
      <w:r w:rsidRPr="00850552">
        <w:rPr>
          <w:rFonts w:ascii="方正仿宋_GBK" w:eastAsia="方正仿宋_GBK"/>
          <w:sz w:val="32"/>
        </w:rPr>
        <w:t>单位资产管理部门根据资产实际情况提出处置建议，由单位资产使用部门、资产管理部门、财务部门以及相关技术部门等组成审查小组，对处置事项进行论证认定后报单位负责人审批。</w:t>
      </w:r>
    </w:p>
    <w:p w:rsidR="00323083" w:rsidRPr="00850552" w:rsidRDefault="00323083" w:rsidP="00DE267B">
      <w:pPr>
        <w:spacing w:line="600" w:lineRule="exact"/>
        <w:ind w:firstLineChars="200" w:firstLine="640"/>
        <w:rPr>
          <w:rFonts w:ascii="方正仿宋_GBK" w:eastAsia="方正仿宋_GBK"/>
          <w:sz w:val="32"/>
        </w:rPr>
      </w:pPr>
      <w:r w:rsidRPr="00850552">
        <w:rPr>
          <w:rFonts w:ascii="方正仿宋_GBK" w:eastAsia="方正仿宋_GBK"/>
          <w:sz w:val="32"/>
        </w:rPr>
        <w:t>单位本级自行审批事项应在处置事项完成审批的30天内向</w:t>
      </w:r>
      <w:r w:rsidR="0090705D" w:rsidRPr="00850552">
        <w:rPr>
          <w:rFonts w:ascii="方正仿宋_GBK" w:eastAsia="方正仿宋_GBK" w:hint="eastAsia"/>
          <w:sz w:val="32"/>
        </w:rPr>
        <w:t>市财政局</w:t>
      </w:r>
      <w:r w:rsidRPr="00850552">
        <w:rPr>
          <w:rFonts w:ascii="方正仿宋_GBK" w:eastAsia="方正仿宋_GBK"/>
          <w:sz w:val="32"/>
        </w:rPr>
        <w:t>备案，其中二级预算单位由主管部门转报备案。</w:t>
      </w:r>
    </w:p>
    <w:p w:rsidR="00323083" w:rsidRPr="00850552" w:rsidRDefault="00323083" w:rsidP="00DE267B">
      <w:pPr>
        <w:spacing w:line="600" w:lineRule="exact"/>
        <w:ind w:firstLineChars="200" w:firstLine="640"/>
        <w:rPr>
          <w:rFonts w:ascii="方正仿宋_GBK" w:eastAsia="方正仿宋_GBK"/>
          <w:sz w:val="32"/>
        </w:rPr>
      </w:pPr>
    </w:p>
    <w:p w:rsidR="00323083" w:rsidRPr="00850552" w:rsidRDefault="00323083" w:rsidP="00DE267B">
      <w:pPr>
        <w:spacing w:line="600" w:lineRule="exact"/>
        <w:jc w:val="center"/>
        <w:rPr>
          <w:rFonts w:ascii="方正黑体_GBK" w:eastAsia="方正黑体_GBK"/>
          <w:sz w:val="32"/>
        </w:rPr>
      </w:pPr>
      <w:r w:rsidRPr="00850552">
        <w:rPr>
          <w:rFonts w:ascii="方正黑体_GBK" w:eastAsia="方正黑体_GBK"/>
          <w:sz w:val="32"/>
        </w:rPr>
        <w:t>第三章  调拨（划转）和捐赠</w:t>
      </w:r>
    </w:p>
    <w:p w:rsidR="00323083" w:rsidRPr="00850552" w:rsidRDefault="00323083" w:rsidP="00DE267B">
      <w:pPr>
        <w:spacing w:line="600" w:lineRule="exact"/>
        <w:ind w:firstLineChars="200" w:firstLine="640"/>
        <w:rPr>
          <w:rFonts w:ascii="方正仿宋_GBK" w:eastAsia="方正仿宋_GBK"/>
          <w:sz w:val="32"/>
        </w:rPr>
      </w:pPr>
    </w:p>
    <w:p w:rsidR="00323083" w:rsidRPr="00850552" w:rsidRDefault="00323083" w:rsidP="00DE267B">
      <w:pPr>
        <w:spacing w:line="600" w:lineRule="exact"/>
        <w:ind w:firstLineChars="200" w:firstLine="640"/>
        <w:rPr>
          <w:rFonts w:ascii="方正仿宋_GBK" w:eastAsia="方正仿宋_GBK"/>
          <w:sz w:val="32"/>
        </w:rPr>
      </w:pPr>
      <w:r w:rsidRPr="00850552">
        <w:rPr>
          <w:rFonts w:ascii="方正仿宋_GBK" w:eastAsia="方正仿宋_GBK"/>
          <w:sz w:val="32"/>
        </w:rPr>
        <w:lastRenderedPageBreak/>
        <w:t>第十</w:t>
      </w:r>
      <w:r w:rsidR="00DE267B" w:rsidRPr="00850552">
        <w:rPr>
          <w:rFonts w:ascii="方正仿宋_GBK" w:eastAsia="方正仿宋_GBK" w:hint="eastAsia"/>
          <w:sz w:val="32"/>
        </w:rPr>
        <w:t>三</w:t>
      </w:r>
      <w:r w:rsidRPr="00850552">
        <w:rPr>
          <w:rFonts w:ascii="方正仿宋_GBK" w:eastAsia="方正仿宋_GBK"/>
          <w:sz w:val="32"/>
        </w:rPr>
        <w:t>条  无偿调拨（划转），是指在不改变国有资产性质的前提下，以无偿转让的方式变更资产占有、使用权的处置行为。</w:t>
      </w:r>
    </w:p>
    <w:p w:rsidR="00323083" w:rsidRPr="00850552" w:rsidRDefault="00323083" w:rsidP="00D11CD3">
      <w:pPr>
        <w:spacing w:line="560" w:lineRule="exact"/>
        <w:ind w:firstLineChars="200" w:firstLine="640"/>
        <w:rPr>
          <w:rFonts w:ascii="方正仿宋_GBK" w:eastAsia="方正仿宋_GBK"/>
          <w:sz w:val="32"/>
        </w:rPr>
      </w:pPr>
      <w:r w:rsidRPr="00850552">
        <w:rPr>
          <w:rFonts w:ascii="方正仿宋_GBK" w:eastAsia="方正仿宋_GBK"/>
          <w:sz w:val="32"/>
        </w:rPr>
        <w:t>第十</w:t>
      </w:r>
      <w:r w:rsidR="00DE267B" w:rsidRPr="00850552">
        <w:rPr>
          <w:rFonts w:ascii="方正仿宋_GBK" w:eastAsia="方正仿宋_GBK" w:hint="eastAsia"/>
          <w:sz w:val="32"/>
        </w:rPr>
        <w:t>四</w:t>
      </w:r>
      <w:r w:rsidRPr="00850552">
        <w:rPr>
          <w:rFonts w:ascii="方正仿宋_GBK" w:eastAsia="方正仿宋_GBK"/>
          <w:sz w:val="32"/>
        </w:rPr>
        <w:t>条  无偿调拨（划转）的资产包括：</w:t>
      </w:r>
    </w:p>
    <w:p w:rsidR="00323083" w:rsidRPr="00850552" w:rsidRDefault="00323083" w:rsidP="00D11CD3">
      <w:pPr>
        <w:spacing w:line="560" w:lineRule="exact"/>
        <w:ind w:firstLineChars="200" w:firstLine="640"/>
        <w:rPr>
          <w:rFonts w:ascii="方正仿宋_GBK" w:eastAsia="方正仿宋_GBK"/>
          <w:sz w:val="32"/>
        </w:rPr>
      </w:pPr>
      <w:r w:rsidRPr="00850552">
        <w:rPr>
          <w:rFonts w:ascii="方正仿宋_GBK" w:eastAsia="方正仿宋_GBK"/>
          <w:sz w:val="32"/>
        </w:rPr>
        <w:t>（一）长期闲置不用、低效运转、超标准配置的资产；</w:t>
      </w:r>
    </w:p>
    <w:p w:rsidR="00323083" w:rsidRPr="00850552" w:rsidRDefault="00323083" w:rsidP="00D11CD3">
      <w:pPr>
        <w:spacing w:line="560" w:lineRule="exact"/>
        <w:ind w:firstLineChars="200" w:firstLine="640"/>
        <w:rPr>
          <w:rFonts w:ascii="方正仿宋_GBK" w:eastAsia="方正仿宋_GBK"/>
          <w:sz w:val="32"/>
        </w:rPr>
      </w:pPr>
      <w:r w:rsidRPr="00850552">
        <w:rPr>
          <w:rFonts w:ascii="方正仿宋_GBK" w:eastAsia="方正仿宋_GBK"/>
          <w:sz w:val="32"/>
        </w:rPr>
        <w:t>（二）单位撤销、合并、分立</w:t>
      </w:r>
      <w:r w:rsidRPr="00850552">
        <w:rPr>
          <w:rFonts w:ascii="方正仿宋_GBK" w:eastAsia="方正仿宋_GBK" w:hint="eastAsia"/>
          <w:sz w:val="32"/>
        </w:rPr>
        <w:t>、改制等</w:t>
      </w:r>
      <w:r w:rsidRPr="00850552">
        <w:rPr>
          <w:rFonts w:ascii="方正仿宋_GBK" w:eastAsia="方正仿宋_GBK"/>
          <w:sz w:val="32"/>
        </w:rPr>
        <w:t>涉及的资产；</w:t>
      </w:r>
    </w:p>
    <w:p w:rsidR="00323083" w:rsidRPr="00850552" w:rsidRDefault="00323083" w:rsidP="00D11CD3">
      <w:pPr>
        <w:spacing w:line="560" w:lineRule="exact"/>
        <w:ind w:firstLineChars="200" w:firstLine="640"/>
        <w:rPr>
          <w:rFonts w:ascii="方正仿宋_GBK" w:eastAsia="方正仿宋_GBK"/>
          <w:sz w:val="32"/>
        </w:rPr>
      </w:pPr>
      <w:r w:rsidRPr="00850552">
        <w:rPr>
          <w:rFonts w:ascii="方正仿宋_GBK" w:eastAsia="方正仿宋_GBK"/>
          <w:sz w:val="32"/>
        </w:rPr>
        <w:t>（三）隶属关系改变，上划、下划的资产；</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sz w:val="32"/>
        </w:rPr>
        <w:t>（四）其他需调拨（划转）的资产。</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第十</w:t>
      </w:r>
      <w:r w:rsidR="00DE267B" w:rsidRPr="00850552">
        <w:rPr>
          <w:rFonts w:ascii="方正仿宋_GBK" w:eastAsia="方正仿宋_GBK" w:hint="eastAsia"/>
          <w:sz w:val="32"/>
        </w:rPr>
        <w:t>五</w:t>
      </w:r>
      <w:r w:rsidRPr="00850552">
        <w:rPr>
          <w:rFonts w:ascii="方正仿宋_GBK" w:eastAsia="方正仿宋_GBK" w:hint="eastAsia"/>
          <w:sz w:val="32"/>
        </w:rPr>
        <w:t>条 资产无偿调拨（划转）的审批：</w:t>
      </w:r>
    </w:p>
    <w:p w:rsidR="00323083" w:rsidRPr="00850552" w:rsidRDefault="00CF0A80"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（一）同部门所属行政事业单位之间的资产无偿调拨（划转），按</w:t>
      </w:r>
      <w:r w:rsidR="00323083" w:rsidRPr="00850552">
        <w:rPr>
          <w:rFonts w:ascii="方正仿宋_GBK" w:eastAsia="方正仿宋_GBK" w:hint="eastAsia"/>
          <w:sz w:val="32"/>
        </w:rPr>
        <w:t>本办法第二章的审批权限和程序报批。</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（二）跨部门和跨级次资产的无偿调拨（划转），划出方和接收方协调一致并分别报上级主管部门审核同意后，由划出方主管部门报市财政局审批。</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（三）按规定须由市级部门统一采购的资产实施无偿调拨（划转）时，由主管部门报市财政局备案。</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第十</w:t>
      </w:r>
      <w:r w:rsidR="00DE267B" w:rsidRPr="00850552">
        <w:rPr>
          <w:rFonts w:ascii="方正仿宋_GBK" w:eastAsia="方正仿宋_GBK" w:hint="eastAsia"/>
          <w:sz w:val="32"/>
        </w:rPr>
        <w:t>六</w:t>
      </w:r>
      <w:r w:rsidRPr="00850552">
        <w:rPr>
          <w:rFonts w:ascii="方正仿宋_GBK" w:eastAsia="方正仿宋_GBK" w:hint="eastAsia"/>
          <w:sz w:val="32"/>
        </w:rPr>
        <w:t>条  申请资产无偿调拨（划转），应提交以下材料：</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（一）无偿调拨（划转）申请文件；</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（二）《重庆市市级行政事业单位国有资产处置申请表（一）》；</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（三）资产价值凭证及产权证明，如购货发票或收据、工程决算副本、有效的国有资产产权登记证、国有土地使用权证、房屋所有权证等凭据的复印件（加盖单位公章）；</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lastRenderedPageBreak/>
        <w:t>（四）因单位撤销、合并、分立、改制、隶属关系而移交资产的，须提供相关批文和单位的资产清查情况以及相关报表。</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（五）拟划转资产清册，包括资产的名称、数量、规格和单价等内容。</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（六）主管部门和市财政局要求提供的其他材料。</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sz w:val="32"/>
        </w:rPr>
        <w:t>第十</w:t>
      </w:r>
      <w:r w:rsidR="00DE267B" w:rsidRPr="00850552">
        <w:rPr>
          <w:rFonts w:ascii="方正仿宋_GBK" w:eastAsia="方正仿宋_GBK" w:hint="eastAsia"/>
          <w:sz w:val="32"/>
        </w:rPr>
        <w:t>七</w:t>
      </w:r>
      <w:r w:rsidRPr="00850552">
        <w:rPr>
          <w:rFonts w:ascii="方正仿宋_GBK" w:eastAsia="方正仿宋_GBK"/>
          <w:sz w:val="32"/>
        </w:rPr>
        <w:t>条  对外捐赠，是指行政事业单位依照《中华人民共和国公益事业捐赠法》，自愿无偿将其有权处分的合法财产赠与给合法的受赠人的行为。包括实物资产捐赠、无形资产捐赠和货币性资产捐赠等。</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第十</w:t>
      </w:r>
      <w:r w:rsidR="00DE267B" w:rsidRPr="00850552">
        <w:rPr>
          <w:rFonts w:ascii="方正仿宋_GBK" w:eastAsia="方正仿宋_GBK" w:hint="eastAsia"/>
          <w:sz w:val="32"/>
        </w:rPr>
        <w:t>八</w:t>
      </w:r>
      <w:r w:rsidRPr="00850552">
        <w:rPr>
          <w:rFonts w:ascii="方正仿宋_GBK" w:eastAsia="方正仿宋_GBK" w:hint="eastAsia"/>
          <w:sz w:val="32"/>
        </w:rPr>
        <w:t>条 申请国有资产对外捐赠，应提交以下材料：</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（一）对外捐赠申请文件，内容应包括捐赠事由、途径、方式、责任人、资产构成及其数额、交接程序等；</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（二）《重庆市市级行政事业单位国有资产处置申请表（一）》；</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（三）捐赠单位出具的捐赠事项对本单位财务状况和业务活动影响的分析，使用货币资金对外捐赠的，应提供货币资金的来源说明等；</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（四）单位审议、决定捐赠事项的有关会议文件；</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（五）能够证明捐赠资产价值的有效凭证，如购货发票或收据、工程决算副本、记账凭证、固定资产卡片及产权证明等凭据的复印件（加盖单位公章）；</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（六）主管部门和市财政局要求提供的其他材料。</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sz w:val="32"/>
        </w:rPr>
        <w:lastRenderedPageBreak/>
        <w:t>第十</w:t>
      </w:r>
      <w:r w:rsidR="00DE267B" w:rsidRPr="00850552">
        <w:rPr>
          <w:rFonts w:ascii="方正仿宋_GBK" w:eastAsia="方正仿宋_GBK" w:hint="eastAsia"/>
          <w:sz w:val="32"/>
        </w:rPr>
        <w:t>九</w:t>
      </w:r>
      <w:r w:rsidRPr="00850552">
        <w:rPr>
          <w:rFonts w:ascii="方正仿宋_GBK" w:eastAsia="方正仿宋_GBK"/>
          <w:sz w:val="32"/>
        </w:rPr>
        <w:t xml:space="preserve">条  </w:t>
      </w:r>
      <w:r w:rsidRPr="00850552">
        <w:rPr>
          <w:rFonts w:ascii="方正仿宋_GBK" w:eastAsia="方正仿宋_GBK" w:hint="eastAsia"/>
          <w:sz w:val="32"/>
        </w:rPr>
        <w:t>行政事业单位</w:t>
      </w:r>
      <w:r w:rsidRPr="00850552">
        <w:rPr>
          <w:rFonts w:ascii="方正仿宋_GBK" w:eastAsia="方正仿宋_GBK"/>
          <w:sz w:val="32"/>
        </w:rPr>
        <w:t>对外捐赠</w:t>
      </w:r>
      <w:r w:rsidRPr="00850552">
        <w:rPr>
          <w:rFonts w:ascii="方正仿宋_GBK" w:eastAsia="方正仿宋_GBK" w:hint="eastAsia"/>
          <w:sz w:val="32"/>
        </w:rPr>
        <w:t>发生后</w:t>
      </w:r>
      <w:r w:rsidRPr="00850552">
        <w:rPr>
          <w:rFonts w:ascii="方正仿宋_GBK" w:eastAsia="方正仿宋_GBK"/>
          <w:sz w:val="32"/>
        </w:rPr>
        <w:t>，应当</w:t>
      </w:r>
      <w:r w:rsidRPr="00850552">
        <w:rPr>
          <w:rFonts w:ascii="方正仿宋_GBK" w:eastAsia="方正仿宋_GBK" w:hint="eastAsia"/>
          <w:sz w:val="32"/>
        </w:rPr>
        <w:t>取得</w:t>
      </w:r>
      <w:r w:rsidRPr="00850552">
        <w:rPr>
          <w:rFonts w:ascii="方正仿宋_GBK" w:eastAsia="方正仿宋_GBK"/>
          <w:sz w:val="32"/>
        </w:rPr>
        <w:t>受赠方出具的财政部门统一印（监）制的捐赠收据</w:t>
      </w:r>
      <w:r w:rsidRPr="00850552">
        <w:rPr>
          <w:rFonts w:ascii="方正仿宋_GBK" w:eastAsia="方正仿宋_GBK" w:hint="eastAsia"/>
          <w:sz w:val="32"/>
        </w:rPr>
        <w:t>。涉及贫困群众等个体受助对象确实无法取得捐赠收据时，应当要求</w:t>
      </w:r>
      <w:r w:rsidRPr="00850552">
        <w:rPr>
          <w:rFonts w:ascii="方正仿宋_GBK" w:eastAsia="方正仿宋_GBK"/>
          <w:sz w:val="32"/>
        </w:rPr>
        <w:t>受赠方</w:t>
      </w:r>
      <w:r w:rsidRPr="00850552">
        <w:rPr>
          <w:rFonts w:ascii="方正仿宋_GBK" w:eastAsia="方正仿宋_GBK" w:hint="eastAsia"/>
          <w:sz w:val="32"/>
        </w:rPr>
        <w:t>在</w:t>
      </w:r>
      <w:r w:rsidRPr="00850552">
        <w:rPr>
          <w:rFonts w:ascii="方正仿宋_GBK" w:eastAsia="方正仿宋_GBK"/>
          <w:sz w:val="32"/>
        </w:rPr>
        <w:t>所在地城镇街道、乡镇等基层政府组织出具</w:t>
      </w:r>
      <w:r w:rsidRPr="00850552">
        <w:rPr>
          <w:rFonts w:ascii="方正仿宋_GBK" w:eastAsia="方正仿宋_GBK" w:hint="eastAsia"/>
          <w:sz w:val="32"/>
        </w:rPr>
        <w:t>接受捐赠的</w:t>
      </w:r>
      <w:r w:rsidRPr="00850552">
        <w:rPr>
          <w:rFonts w:ascii="方正仿宋_GBK" w:eastAsia="方正仿宋_GBK"/>
          <w:sz w:val="32"/>
        </w:rPr>
        <w:t>证明</w:t>
      </w:r>
      <w:r w:rsidRPr="00850552">
        <w:rPr>
          <w:rFonts w:ascii="方正仿宋_GBK" w:eastAsia="方正仿宋_GBK" w:hint="eastAsia"/>
          <w:sz w:val="32"/>
        </w:rPr>
        <w:t>材料。</w:t>
      </w:r>
    </w:p>
    <w:p w:rsidR="00323083" w:rsidRPr="00850552" w:rsidRDefault="00323083" w:rsidP="00D11CD3">
      <w:pPr>
        <w:spacing w:line="560" w:lineRule="exact"/>
        <w:ind w:firstLineChars="200" w:firstLine="640"/>
        <w:rPr>
          <w:rFonts w:ascii="方正仿宋_GBK" w:eastAsia="方正仿宋_GBK"/>
          <w:sz w:val="32"/>
        </w:rPr>
      </w:pPr>
      <w:r w:rsidRPr="00850552">
        <w:rPr>
          <w:rFonts w:ascii="方正仿宋_GBK" w:eastAsia="方正仿宋_GBK" w:hint="eastAsia"/>
          <w:sz w:val="32"/>
        </w:rPr>
        <w:t>第</w:t>
      </w:r>
      <w:r w:rsidR="00DE267B" w:rsidRPr="00850552">
        <w:rPr>
          <w:rFonts w:ascii="方正仿宋_GBK" w:eastAsia="方正仿宋_GBK" w:hint="eastAsia"/>
          <w:sz w:val="32"/>
        </w:rPr>
        <w:t>二</w:t>
      </w:r>
      <w:r w:rsidR="00E87366" w:rsidRPr="00850552">
        <w:rPr>
          <w:rFonts w:ascii="方正仿宋_GBK" w:eastAsia="方正仿宋_GBK" w:hint="eastAsia"/>
          <w:sz w:val="32"/>
        </w:rPr>
        <w:t>十</w:t>
      </w:r>
      <w:r w:rsidRPr="00850552">
        <w:rPr>
          <w:rFonts w:ascii="方正仿宋_GBK" w:eastAsia="方正仿宋_GBK" w:hint="eastAsia"/>
          <w:sz w:val="32"/>
        </w:rPr>
        <w:t xml:space="preserve">条  </w:t>
      </w:r>
      <w:r w:rsidRPr="00850552">
        <w:rPr>
          <w:rFonts w:ascii="方正仿宋_GBK" w:eastAsia="方正仿宋_GBK"/>
          <w:sz w:val="32"/>
        </w:rPr>
        <w:t>行政事业单位接受的</w:t>
      </w:r>
      <w:r w:rsidRPr="00850552">
        <w:rPr>
          <w:rFonts w:ascii="方正仿宋_GBK" w:eastAsia="方正仿宋_GBK" w:hint="eastAsia"/>
          <w:sz w:val="32"/>
        </w:rPr>
        <w:t>无偿调拨（划转）和</w:t>
      </w:r>
      <w:r w:rsidRPr="00850552">
        <w:rPr>
          <w:rFonts w:ascii="方正仿宋_GBK" w:eastAsia="方正仿宋_GBK"/>
          <w:sz w:val="32"/>
        </w:rPr>
        <w:t>捐赠</w:t>
      </w:r>
      <w:r w:rsidRPr="00850552">
        <w:rPr>
          <w:rFonts w:ascii="方正仿宋_GBK" w:eastAsia="方正仿宋_GBK" w:hint="eastAsia"/>
          <w:sz w:val="32"/>
        </w:rPr>
        <w:t>的</w:t>
      </w:r>
      <w:r w:rsidRPr="00850552">
        <w:rPr>
          <w:rFonts w:ascii="方正仿宋_GBK" w:eastAsia="方正仿宋_GBK"/>
          <w:sz w:val="32"/>
        </w:rPr>
        <w:t>资产应当按相关规定及时办理入账手续，</w:t>
      </w:r>
      <w:r w:rsidRPr="00850552">
        <w:rPr>
          <w:rFonts w:ascii="方正仿宋_GBK" w:eastAsia="方正仿宋_GBK" w:hint="eastAsia"/>
          <w:sz w:val="32"/>
        </w:rPr>
        <w:t>并及时通过</w:t>
      </w:r>
      <w:r w:rsidRPr="00850552">
        <w:rPr>
          <w:rFonts w:ascii="方正仿宋_GBK" w:eastAsia="方正仿宋_GBK"/>
          <w:sz w:val="32"/>
        </w:rPr>
        <w:t>主管部门</w:t>
      </w:r>
      <w:r w:rsidRPr="00850552">
        <w:rPr>
          <w:rFonts w:ascii="方正仿宋_GBK" w:eastAsia="方正仿宋_GBK" w:hint="eastAsia"/>
          <w:sz w:val="32"/>
        </w:rPr>
        <w:t>向市财政局备案</w:t>
      </w:r>
      <w:r w:rsidRPr="00850552">
        <w:rPr>
          <w:rFonts w:ascii="方正仿宋_GBK" w:eastAsia="方正仿宋_GBK"/>
          <w:sz w:val="32"/>
        </w:rPr>
        <w:t>。</w:t>
      </w:r>
    </w:p>
    <w:p w:rsidR="00323083" w:rsidRPr="00850552" w:rsidRDefault="00323083" w:rsidP="00D11CD3">
      <w:pPr>
        <w:spacing w:line="560" w:lineRule="exact"/>
        <w:ind w:firstLineChars="200" w:firstLine="640"/>
        <w:rPr>
          <w:rFonts w:ascii="方正仿宋_GBK" w:eastAsia="方正仿宋_GBK"/>
          <w:sz w:val="32"/>
        </w:rPr>
      </w:pPr>
    </w:p>
    <w:p w:rsidR="00323083" w:rsidRPr="00850552" w:rsidRDefault="00323083" w:rsidP="00D11CD3">
      <w:pPr>
        <w:spacing w:line="560" w:lineRule="exact"/>
        <w:jc w:val="center"/>
        <w:rPr>
          <w:rFonts w:ascii="方正黑体_GBK" w:eastAsia="方正黑体_GBK"/>
          <w:sz w:val="32"/>
        </w:rPr>
      </w:pPr>
      <w:r w:rsidRPr="00850552">
        <w:rPr>
          <w:rFonts w:ascii="方正黑体_GBK" w:eastAsia="方正黑体_GBK"/>
          <w:sz w:val="32"/>
        </w:rPr>
        <w:t>第四章  出售（出让、转让）和置换</w:t>
      </w:r>
    </w:p>
    <w:p w:rsidR="00323083" w:rsidRPr="00850552" w:rsidRDefault="00323083" w:rsidP="00D11CD3">
      <w:pPr>
        <w:spacing w:line="560" w:lineRule="exact"/>
        <w:ind w:firstLineChars="200" w:firstLine="640"/>
        <w:rPr>
          <w:rFonts w:ascii="方正仿宋_GBK" w:eastAsia="方正仿宋_GBK" w:hint="eastAsia"/>
          <w:sz w:val="32"/>
        </w:rPr>
      </w:pP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sz w:val="32"/>
        </w:rPr>
        <w:t>第</w:t>
      </w:r>
      <w:r w:rsidRPr="00850552">
        <w:rPr>
          <w:rFonts w:ascii="方正仿宋_GBK" w:eastAsia="方正仿宋_GBK" w:hint="eastAsia"/>
          <w:sz w:val="32"/>
        </w:rPr>
        <w:t>二十</w:t>
      </w:r>
      <w:r w:rsidR="00DE267B" w:rsidRPr="00850552">
        <w:rPr>
          <w:rFonts w:ascii="方正仿宋_GBK" w:eastAsia="方正仿宋_GBK" w:hint="eastAsia"/>
          <w:sz w:val="32"/>
        </w:rPr>
        <w:t>一</w:t>
      </w:r>
      <w:r w:rsidRPr="00850552">
        <w:rPr>
          <w:rFonts w:ascii="方正仿宋_GBK" w:eastAsia="方正仿宋_GBK"/>
          <w:sz w:val="32"/>
        </w:rPr>
        <w:t>条  出售（出让、转让）是指变更行政事业单位国有资产所有权或占有、使用权并取得相应收益的行为。</w:t>
      </w:r>
    </w:p>
    <w:p w:rsidR="00323083" w:rsidRPr="00850552" w:rsidRDefault="00323083" w:rsidP="00D11CD3">
      <w:pPr>
        <w:spacing w:line="560" w:lineRule="exact"/>
        <w:ind w:firstLineChars="200" w:firstLine="640"/>
        <w:rPr>
          <w:rFonts w:ascii="方正仿宋_GBK" w:eastAsia="方正仿宋_GBK"/>
          <w:sz w:val="32"/>
        </w:rPr>
      </w:pPr>
      <w:r w:rsidRPr="00850552">
        <w:rPr>
          <w:rFonts w:ascii="方正仿宋_GBK" w:eastAsia="方正仿宋_GBK" w:hint="eastAsia"/>
          <w:sz w:val="32"/>
        </w:rPr>
        <w:t>第二十</w:t>
      </w:r>
      <w:r w:rsidR="00DE267B" w:rsidRPr="00850552">
        <w:rPr>
          <w:rFonts w:ascii="方正仿宋_GBK" w:eastAsia="方正仿宋_GBK" w:hint="eastAsia"/>
          <w:sz w:val="32"/>
        </w:rPr>
        <w:t>二</w:t>
      </w:r>
      <w:r w:rsidRPr="00850552">
        <w:rPr>
          <w:rFonts w:ascii="方正仿宋_GBK" w:eastAsia="方正仿宋_GBK" w:hint="eastAsia"/>
          <w:sz w:val="32"/>
        </w:rPr>
        <w:t>条</w:t>
      </w:r>
      <w:r w:rsidR="00D9349E" w:rsidRPr="00850552">
        <w:rPr>
          <w:rFonts w:ascii="方正仿宋_GBK" w:eastAsia="方正仿宋_GBK" w:hint="eastAsia"/>
          <w:sz w:val="32"/>
        </w:rPr>
        <w:t xml:space="preserve">  </w:t>
      </w:r>
      <w:r w:rsidRPr="00850552">
        <w:rPr>
          <w:rFonts w:ascii="方正仿宋_GBK" w:eastAsia="方正仿宋_GBK"/>
          <w:sz w:val="32"/>
        </w:rPr>
        <w:t>涉及资产出售（出让、转让）、置换</w:t>
      </w:r>
      <w:r w:rsidRPr="00850552">
        <w:rPr>
          <w:rFonts w:ascii="方正仿宋_GBK" w:eastAsia="方正仿宋_GBK" w:hint="eastAsia"/>
          <w:sz w:val="32"/>
        </w:rPr>
        <w:t>等产权转让</w:t>
      </w:r>
      <w:r w:rsidRPr="00850552">
        <w:rPr>
          <w:rFonts w:ascii="方正仿宋_GBK" w:eastAsia="方正仿宋_GBK"/>
          <w:sz w:val="32"/>
        </w:rPr>
        <w:t>行为</w:t>
      </w:r>
      <w:r w:rsidRPr="00850552">
        <w:rPr>
          <w:rFonts w:ascii="方正仿宋_GBK" w:eastAsia="方正仿宋_GBK" w:hint="eastAsia"/>
          <w:sz w:val="32"/>
        </w:rPr>
        <w:t>的</w:t>
      </w:r>
      <w:r w:rsidRPr="00850552">
        <w:rPr>
          <w:rFonts w:ascii="方正仿宋_GBK" w:eastAsia="方正仿宋_GBK"/>
          <w:sz w:val="32"/>
        </w:rPr>
        <w:t>，须</w:t>
      </w:r>
      <w:r w:rsidRPr="00850552">
        <w:rPr>
          <w:rFonts w:ascii="方正仿宋_GBK" w:eastAsia="方正仿宋_GBK" w:hint="eastAsia"/>
          <w:sz w:val="32"/>
        </w:rPr>
        <w:t>按要求由评估机构</w:t>
      </w:r>
      <w:r w:rsidRPr="00850552">
        <w:rPr>
          <w:rFonts w:ascii="方正仿宋_GBK" w:eastAsia="方正仿宋_GBK"/>
          <w:sz w:val="32"/>
        </w:rPr>
        <w:t>出具评估报告</w:t>
      </w:r>
      <w:r w:rsidRPr="00850552">
        <w:rPr>
          <w:rFonts w:ascii="方正仿宋_GBK" w:eastAsia="方正仿宋_GBK" w:hint="eastAsia"/>
          <w:sz w:val="32"/>
        </w:rPr>
        <w:t>并填写《国有资产评估项目备案表》</w:t>
      </w:r>
      <w:r w:rsidRPr="00850552">
        <w:rPr>
          <w:rFonts w:ascii="方正仿宋_GBK" w:eastAsia="方正仿宋_GBK"/>
          <w:sz w:val="32"/>
        </w:rPr>
        <w:t>。</w:t>
      </w:r>
    </w:p>
    <w:p w:rsidR="00323083" w:rsidRPr="00850552" w:rsidRDefault="00323083" w:rsidP="00D11CD3">
      <w:pPr>
        <w:spacing w:line="560" w:lineRule="exact"/>
        <w:ind w:firstLineChars="200" w:firstLine="640"/>
        <w:rPr>
          <w:rFonts w:ascii="方正仿宋_GBK" w:eastAsia="方正仿宋_GBK"/>
          <w:sz w:val="32"/>
        </w:rPr>
      </w:pPr>
      <w:r w:rsidRPr="00850552">
        <w:rPr>
          <w:rFonts w:ascii="方正仿宋_GBK" w:eastAsia="方正仿宋_GBK" w:hint="eastAsia"/>
          <w:sz w:val="32"/>
        </w:rPr>
        <w:t>委托中介机构实施评估出具评估报告</w:t>
      </w:r>
      <w:r w:rsidRPr="00850552">
        <w:rPr>
          <w:rFonts w:ascii="方正仿宋_GBK" w:eastAsia="方正仿宋_GBK"/>
          <w:sz w:val="32"/>
        </w:rPr>
        <w:t>按以下情况</w:t>
      </w:r>
      <w:r w:rsidRPr="00850552">
        <w:rPr>
          <w:rFonts w:ascii="方正仿宋_GBK" w:eastAsia="方正仿宋_GBK" w:hint="eastAsia"/>
          <w:sz w:val="32"/>
        </w:rPr>
        <w:t>办理</w:t>
      </w:r>
      <w:r w:rsidRPr="00850552">
        <w:rPr>
          <w:rFonts w:ascii="方正仿宋_GBK" w:eastAsia="方正仿宋_GBK"/>
          <w:sz w:val="32"/>
        </w:rPr>
        <w:t>：由财政部门负责审批的产权转让事项，资产评估机构由财政部门委托；由主管部门负责审批的产权转让事项，资产评估机构由主管部门委托</w:t>
      </w:r>
      <w:r w:rsidRPr="00850552">
        <w:rPr>
          <w:rFonts w:ascii="方正仿宋_GBK" w:eastAsia="方正仿宋_GBK" w:hint="eastAsia"/>
          <w:sz w:val="32"/>
        </w:rPr>
        <w:t>；</w:t>
      </w:r>
      <w:r w:rsidRPr="00850552">
        <w:rPr>
          <w:rFonts w:ascii="方正仿宋_GBK" w:eastAsia="方正仿宋_GBK"/>
          <w:sz w:val="32"/>
        </w:rPr>
        <w:t>单位自行审批的产权转让事项，资产评估机构由单位委托。</w:t>
      </w:r>
    </w:p>
    <w:p w:rsidR="00323083" w:rsidRPr="00850552" w:rsidRDefault="00323083" w:rsidP="00D11CD3">
      <w:pPr>
        <w:spacing w:line="560" w:lineRule="exact"/>
        <w:ind w:firstLineChars="200" w:firstLine="640"/>
        <w:rPr>
          <w:rFonts w:ascii="方正仿宋_GBK" w:eastAsia="方正仿宋_GBK"/>
          <w:sz w:val="32"/>
        </w:rPr>
      </w:pPr>
      <w:r w:rsidRPr="00850552">
        <w:rPr>
          <w:rFonts w:ascii="方正仿宋_GBK" w:eastAsia="方正仿宋_GBK"/>
          <w:sz w:val="32"/>
        </w:rPr>
        <w:t>市财政局确定</w:t>
      </w:r>
      <w:r w:rsidR="00CF0A80" w:rsidRPr="00850552">
        <w:rPr>
          <w:rFonts w:ascii="方正仿宋_GBK" w:eastAsia="方正仿宋_GBK" w:hint="eastAsia"/>
          <w:sz w:val="32"/>
        </w:rPr>
        <w:t>中介</w:t>
      </w:r>
      <w:r w:rsidRPr="00850552">
        <w:rPr>
          <w:rFonts w:ascii="方正仿宋_GBK" w:eastAsia="方正仿宋_GBK"/>
          <w:sz w:val="32"/>
        </w:rPr>
        <w:t>机构备选库，</w:t>
      </w:r>
      <w:r w:rsidRPr="00850552">
        <w:rPr>
          <w:rFonts w:ascii="方正仿宋_GBK" w:eastAsia="方正仿宋_GBK" w:hint="eastAsia"/>
          <w:sz w:val="32"/>
        </w:rPr>
        <w:t>资产处置的评估事项在</w:t>
      </w:r>
      <w:r w:rsidRPr="00850552">
        <w:rPr>
          <w:rFonts w:ascii="方正仿宋_GBK" w:eastAsia="方正仿宋_GBK"/>
          <w:sz w:val="32"/>
        </w:rPr>
        <w:t>资产评估机构备选库中选聘评估机构实施。</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lastRenderedPageBreak/>
        <w:t>第二十</w:t>
      </w:r>
      <w:r w:rsidR="00DE267B" w:rsidRPr="00850552">
        <w:rPr>
          <w:rFonts w:ascii="方正仿宋_GBK" w:eastAsia="方正仿宋_GBK" w:hint="eastAsia"/>
          <w:sz w:val="32"/>
        </w:rPr>
        <w:t>三</w:t>
      </w:r>
      <w:r w:rsidRPr="00850552">
        <w:rPr>
          <w:rFonts w:ascii="方正仿宋_GBK" w:eastAsia="方正仿宋_GBK" w:hint="eastAsia"/>
          <w:sz w:val="32"/>
        </w:rPr>
        <w:t xml:space="preserve">条 </w:t>
      </w:r>
      <w:r w:rsidR="00D9349E" w:rsidRPr="00850552">
        <w:rPr>
          <w:rFonts w:ascii="方正仿宋_GBK" w:eastAsia="方正仿宋_GBK" w:hint="eastAsia"/>
          <w:sz w:val="32"/>
        </w:rPr>
        <w:t xml:space="preserve"> </w:t>
      </w:r>
      <w:r w:rsidRPr="00850552">
        <w:rPr>
          <w:rFonts w:ascii="方正仿宋_GBK" w:eastAsia="方正仿宋_GBK" w:hint="eastAsia"/>
          <w:sz w:val="32"/>
        </w:rPr>
        <w:t>申请国有资产出售（出让、转让），应提交以下材料：</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（一）出售（出让、转让）申请文件；</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（二）《重庆市市级事业单位国有资产处置申请表（二）》；</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（三）资产价值凭证及产权证明，如购货发票或收据、工程决算副本、有效的国有资产产权登记证、国有土地使用权证、房屋所有权证等凭据的复印件（加盖单位公章）；</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（四）出售（出让、转让）方案，包括资产的基本情况，处置的原因、方式等；</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（五）资产评估报告和《国有资产评估项目备案表》；</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（六）</w:t>
      </w:r>
      <w:proofErr w:type="gramStart"/>
      <w:r w:rsidRPr="00850552">
        <w:rPr>
          <w:rFonts w:ascii="方正仿宋_GBK" w:eastAsia="方正仿宋_GBK" w:hint="eastAsia"/>
          <w:sz w:val="32"/>
        </w:rPr>
        <w:t>属协议</w:t>
      </w:r>
      <w:proofErr w:type="gramEnd"/>
      <w:r w:rsidRPr="00850552">
        <w:rPr>
          <w:rFonts w:ascii="方正仿宋_GBK" w:eastAsia="方正仿宋_GBK" w:hint="eastAsia"/>
          <w:sz w:val="32"/>
        </w:rPr>
        <w:t>转让的，应附转让意向协议；</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sz w:val="32"/>
        </w:rPr>
        <w:t>（七）</w:t>
      </w:r>
      <w:r w:rsidRPr="00850552">
        <w:rPr>
          <w:rFonts w:ascii="方正仿宋_GBK" w:eastAsia="方正仿宋_GBK" w:hint="eastAsia"/>
          <w:sz w:val="32"/>
        </w:rPr>
        <w:t>主管部门和市财政局要求提供的其他材料。</w:t>
      </w:r>
    </w:p>
    <w:p w:rsidR="00323083" w:rsidRPr="00850552" w:rsidRDefault="00323083" w:rsidP="00D11CD3">
      <w:pPr>
        <w:spacing w:line="560" w:lineRule="exact"/>
        <w:ind w:firstLineChars="200" w:firstLine="640"/>
        <w:rPr>
          <w:rFonts w:ascii="方正仿宋_GBK" w:eastAsia="方正仿宋_GBK"/>
          <w:sz w:val="32"/>
        </w:rPr>
      </w:pPr>
      <w:r w:rsidRPr="00850552">
        <w:rPr>
          <w:rFonts w:ascii="方正仿宋_GBK" w:eastAsia="方正仿宋_GBK"/>
          <w:sz w:val="32"/>
        </w:rPr>
        <w:t>第</w:t>
      </w:r>
      <w:r w:rsidRPr="00850552">
        <w:rPr>
          <w:rFonts w:ascii="方正仿宋_GBK" w:eastAsia="方正仿宋_GBK" w:hint="eastAsia"/>
          <w:sz w:val="32"/>
        </w:rPr>
        <w:t>二十</w:t>
      </w:r>
      <w:r w:rsidR="00DE267B" w:rsidRPr="00850552">
        <w:rPr>
          <w:rFonts w:ascii="方正仿宋_GBK" w:eastAsia="方正仿宋_GBK" w:hint="eastAsia"/>
          <w:sz w:val="32"/>
        </w:rPr>
        <w:t>四</w:t>
      </w:r>
      <w:r w:rsidRPr="00850552">
        <w:rPr>
          <w:rFonts w:ascii="方正仿宋_GBK" w:eastAsia="方正仿宋_GBK"/>
          <w:sz w:val="32"/>
        </w:rPr>
        <w:t>条  行政事业单位国有资产出售（出让、转让），应</w:t>
      </w:r>
      <w:r w:rsidRPr="00850552">
        <w:rPr>
          <w:rFonts w:ascii="方正仿宋_GBK" w:eastAsia="方正仿宋_GBK" w:hint="eastAsia"/>
          <w:sz w:val="32"/>
        </w:rPr>
        <w:t>通过产权交易机构</w:t>
      </w:r>
      <w:r w:rsidRPr="00850552">
        <w:rPr>
          <w:rFonts w:ascii="方正仿宋_GBK" w:eastAsia="方正仿宋_GBK"/>
          <w:sz w:val="32"/>
        </w:rPr>
        <w:t>采用拍卖等市场竞价的方式公开处置。但下列情况可以采用协议方式:</w:t>
      </w:r>
    </w:p>
    <w:p w:rsidR="00323083" w:rsidRPr="00850552" w:rsidRDefault="00323083" w:rsidP="00D11CD3">
      <w:pPr>
        <w:spacing w:line="560" w:lineRule="exact"/>
        <w:ind w:firstLineChars="200" w:firstLine="640"/>
        <w:rPr>
          <w:rFonts w:ascii="方正仿宋_GBK" w:eastAsia="方正仿宋_GBK"/>
          <w:sz w:val="32"/>
        </w:rPr>
      </w:pPr>
      <w:r w:rsidRPr="00850552">
        <w:rPr>
          <w:rFonts w:ascii="方正仿宋_GBK" w:eastAsia="方正仿宋_GBK"/>
          <w:sz w:val="32"/>
        </w:rPr>
        <w:t>（一）对受让方有特殊要求的；</w:t>
      </w:r>
    </w:p>
    <w:p w:rsidR="00323083" w:rsidRPr="00850552" w:rsidRDefault="00323083" w:rsidP="00D11CD3">
      <w:pPr>
        <w:spacing w:line="560" w:lineRule="exact"/>
        <w:ind w:firstLineChars="200" w:firstLine="640"/>
        <w:rPr>
          <w:rFonts w:ascii="方正仿宋_GBK" w:eastAsia="方正仿宋_GBK"/>
          <w:sz w:val="32"/>
        </w:rPr>
      </w:pPr>
      <w:r w:rsidRPr="00850552">
        <w:rPr>
          <w:rFonts w:ascii="方正仿宋_GBK" w:eastAsia="方正仿宋_GBK"/>
          <w:sz w:val="32"/>
        </w:rPr>
        <w:t>（二）在</w:t>
      </w:r>
      <w:r w:rsidRPr="00850552">
        <w:rPr>
          <w:rFonts w:ascii="方正仿宋_GBK" w:eastAsia="方正仿宋_GBK" w:hint="eastAsia"/>
          <w:sz w:val="32"/>
        </w:rPr>
        <w:t>行政事业单位、国有独资企业以及国有绝对控股企业之间转让的；</w:t>
      </w:r>
    </w:p>
    <w:p w:rsidR="00323083" w:rsidRPr="00850552" w:rsidRDefault="00323083" w:rsidP="00D11CD3">
      <w:pPr>
        <w:spacing w:line="560" w:lineRule="exact"/>
        <w:ind w:firstLineChars="200" w:firstLine="640"/>
        <w:rPr>
          <w:rFonts w:ascii="方正仿宋_GBK" w:eastAsia="方正仿宋_GBK"/>
          <w:sz w:val="32"/>
        </w:rPr>
      </w:pPr>
      <w:r w:rsidRPr="00850552">
        <w:rPr>
          <w:rFonts w:ascii="方正仿宋_GBK" w:eastAsia="方正仿宋_GBK"/>
          <w:sz w:val="32"/>
        </w:rPr>
        <w:t>（三）评估单价低于5万元的；</w:t>
      </w:r>
    </w:p>
    <w:p w:rsidR="00323083" w:rsidRPr="00850552" w:rsidRDefault="00323083" w:rsidP="00D11CD3">
      <w:pPr>
        <w:spacing w:line="560" w:lineRule="exact"/>
        <w:ind w:firstLineChars="200" w:firstLine="640"/>
        <w:rPr>
          <w:rFonts w:ascii="方正仿宋_GBK" w:eastAsia="方正仿宋_GBK"/>
          <w:sz w:val="32"/>
        </w:rPr>
      </w:pPr>
      <w:r w:rsidRPr="00850552">
        <w:rPr>
          <w:rFonts w:ascii="方正仿宋_GBK" w:eastAsia="方正仿宋_GBK"/>
          <w:sz w:val="32"/>
        </w:rPr>
        <w:t>（四）公开征集只产生一个竞买人的。</w:t>
      </w:r>
    </w:p>
    <w:p w:rsidR="00323083" w:rsidRPr="00850552" w:rsidRDefault="00323083" w:rsidP="00D11CD3">
      <w:pPr>
        <w:spacing w:line="560" w:lineRule="exact"/>
        <w:ind w:firstLineChars="200" w:firstLine="640"/>
        <w:rPr>
          <w:rFonts w:ascii="方正仿宋_GBK" w:eastAsia="方正仿宋_GBK"/>
          <w:sz w:val="32"/>
        </w:rPr>
      </w:pPr>
      <w:r w:rsidRPr="00850552">
        <w:rPr>
          <w:rFonts w:ascii="方正仿宋_GBK" w:eastAsia="方正仿宋_GBK"/>
          <w:sz w:val="32"/>
        </w:rPr>
        <w:t>第二十</w:t>
      </w:r>
      <w:r w:rsidR="00DE267B" w:rsidRPr="00850552">
        <w:rPr>
          <w:rFonts w:ascii="方正仿宋_GBK" w:eastAsia="方正仿宋_GBK" w:hint="eastAsia"/>
          <w:sz w:val="32"/>
        </w:rPr>
        <w:t>五</w:t>
      </w:r>
      <w:r w:rsidRPr="00850552">
        <w:rPr>
          <w:rFonts w:ascii="方正仿宋_GBK" w:eastAsia="方正仿宋_GBK"/>
          <w:sz w:val="32"/>
        </w:rPr>
        <w:t>条  资产置换，是指行政事业单位与其他单位以非货币性资产为主进行的交换，这种交换不涉及或只涉及少量的货</w:t>
      </w:r>
      <w:r w:rsidRPr="00850552">
        <w:rPr>
          <w:rFonts w:ascii="方正仿宋_GBK" w:eastAsia="方正仿宋_GBK"/>
          <w:sz w:val="32"/>
        </w:rPr>
        <w:lastRenderedPageBreak/>
        <w:t>币性资产（即</w:t>
      </w:r>
      <w:r w:rsidRPr="00850552">
        <w:rPr>
          <w:rFonts w:ascii="方正仿宋_GBK" w:eastAsia="方正仿宋_GBK" w:hint="eastAsia"/>
          <w:sz w:val="32"/>
        </w:rPr>
        <w:t>退</w:t>
      </w:r>
      <w:r w:rsidRPr="00850552">
        <w:rPr>
          <w:rFonts w:ascii="方正仿宋_GBK" w:eastAsia="方正仿宋_GBK"/>
          <w:sz w:val="32"/>
        </w:rPr>
        <w:t>补</w:t>
      </w:r>
      <w:r w:rsidRPr="00850552">
        <w:rPr>
          <w:rFonts w:ascii="方正仿宋_GBK" w:eastAsia="方正仿宋_GBK" w:hint="eastAsia"/>
          <w:sz w:val="32"/>
        </w:rPr>
        <w:t>差</w:t>
      </w:r>
      <w:r w:rsidRPr="00850552">
        <w:rPr>
          <w:rFonts w:ascii="方正仿宋_GBK" w:eastAsia="方正仿宋_GBK"/>
          <w:sz w:val="32"/>
        </w:rPr>
        <w:t>价）。</w:t>
      </w:r>
    </w:p>
    <w:p w:rsidR="00323083" w:rsidRPr="00850552" w:rsidRDefault="00323083" w:rsidP="00D11CD3">
      <w:pPr>
        <w:spacing w:line="560" w:lineRule="exact"/>
        <w:ind w:firstLineChars="200" w:firstLine="640"/>
        <w:rPr>
          <w:rFonts w:ascii="方正仿宋_GBK" w:eastAsia="方正仿宋_GBK"/>
          <w:sz w:val="32"/>
        </w:rPr>
      </w:pPr>
      <w:r w:rsidRPr="00850552">
        <w:rPr>
          <w:rFonts w:ascii="方正仿宋_GBK" w:eastAsia="方正仿宋_GBK"/>
          <w:sz w:val="32"/>
        </w:rPr>
        <w:t>第二十</w:t>
      </w:r>
      <w:r w:rsidR="00DE267B" w:rsidRPr="00850552">
        <w:rPr>
          <w:rFonts w:ascii="方正仿宋_GBK" w:eastAsia="方正仿宋_GBK" w:hint="eastAsia"/>
          <w:sz w:val="32"/>
        </w:rPr>
        <w:t>六</w:t>
      </w:r>
      <w:r w:rsidRPr="00850552">
        <w:rPr>
          <w:rFonts w:ascii="方正仿宋_GBK" w:eastAsia="方正仿宋_GBK"/>
          <w:sz w:val="32"/>
        </w:rPr>
        <w:t>条  申请国有资产置换，应提交以下材料：</w:t>
      </w:r>
    </w:p>
    <w:p w:rsidR="00323083" w:rsidRPr="00850552" w:rsidRDefault="00323083" w:rsidP="00D11CD3">
      <w:pPr>
        <w:spacing w:line="560" w:lineRule="exact"/>
        <w:ind w:firstLineChars="200" w:firstLine="640"/>
        <w:rPr>
          <w:rFonts w:ascii="方正仿宋_GBK" w:eastAsia="方正仿宋_GBK"/>
          <w:sz w:val="32"/>
        </w:rPr>
      </w:pPr>
      <w:r w:rsidRPr="00850552">
        <w:rPr>
          <w:rFonts w:ascii="方正仿宋_GBK" w:eastAsia="方正仿宋_GBK"/>
          <w:sz w:val="32"/>
        </w:rPr>
        <w:t>（一）置换申请文件；</w:t>
      </w:r>
    </w:p>
    <w:p w:rsidR="00323083" w:rsidRPr="00850552" w:rsidRDefault="00323083" w:rsidP="00D11CD3">
      <w:pPr>
        <w:spacing w:line="560" w:lineRule="exact"/>
        <w:ind w:firstLineChars="200" w:firstLine="640"/>
        <w:rPr>
          <w:rFonts w:ascii="方正仿宋_GBK" w:eastAsia="方正仿宋_GBK"/>
          <w:sz w:val="32"/>
        </w:rPr>
      </w:pPr>
      <w:r w:rsidRPr="00850552">
        <w:rPr>
          <w:rFonts w:ascii="方正仿宋_GBK" w:eastAsia="方正仿宋_GBK"/>
          <w:sz w:val="32"/>
        </w:rPr>
        <w:t>（二）《</w:t>
      </w:r>
      <w:r w:rsidRPr="00850552">
        <w:rPr>
          <w:rFonts w:ascii="方正仿宋_GBK" w:eastAsia="方正仿宋_GBK" w:hint="eastAsia"/>
          <w:sz w:val="32"/>
        </w:rPr>
        <w:t>重庆市</w:t>
      </w:r>
      <w:r w:rsidRPr="00850552">
        <w:rPr>
          <w:rFonts w:ascii="方正仿宋_GBK" w:eastAsia="方正仿宋_GBK"/>
          <w:sz w:val="32"/>
        </w:rPr>
        <w:t>市级事业单位国有资产处置申请表（</w:t>
      </w:r>
      <w:r w:rsidR="00CF0A80" w:rsidRPr="00850552">
        <w:rPr>
          <w:rFonts w:ascii="方正仿宋_GBK" w:eastAsia="方正仿宋_GBK" w:hint="eastAsia"/>
          <w:sz w:val="32"/>
        </w:rPr>
        <w:t>二</w:t>
      </w:r>
      <w:r w:rsidRPr="00850552">
        <w:rPr>
          <w:rFonts w:ascii="方正仿宋_GBK" w:eastAsia="方正仿宋_GBK"/>
          <w:sz w:val="32"/>
        </w:rPr>
        <w:t>）》；</w:t>
      </w:r>
    </w:p>
    <w:p w:rsidR="00323083" w:rsidRPr="00850552" w:rsidRDefault="00323083" w:rsidP="00D11CD3">
      <w:pPr>
        <w:spacing w:line="560" w:lineRule="exact"/>
        <w:ind w:firstLineChars="200" w:firstLine="640"/>
        <w:rPr>
          <w:rFonts w:ascii="方正仿宋_GBK" w:eastAsia="方正仿宋_GBK"/>
          <w:sz w:val="32"/>
        </w:rPr>
      </w:pPr>
      <w:r w:rsidRPr="00850552">
        <w:rPr>
          <w:rFonts w:ascii="方正仿宋_GBK" w:eastAsia="方正仿宋_GBK"/>
          <w:sz w:val="32"/>
        </w:rPr>
        <w:t>（三）资产价值凭证及产权证明，如购货发票或收据、工程决算副本、有效的国有资产产权登记证、国有土地使用权证、房屋所有权证等凭据的复印件（加盖单位公章）；</w:t>
      </w:r>
    </w:p>
    <w:p w:rsidR="00323083" w:rsidRPr="00850552" w:rsidRDefault="00323083" w:rsidP="00D11CD3">
      <w:pPr>
        <w:spacing w:line="560" w:lineRule="exact"/>
        <w:ind w:firstLineChars="200" w:firstLine="640"/>
        <w:rPr>
          <w:rFonts w:ascii="方正仿宋_GBK" w:eastAsia="方正仿宋_GBK"/>
          <w:sz w:val="32"/>
        </w:rPr>
      </w:pPr>
      <w:r w:rsidRPr="00850552">
        <w:rPr>
          <w:rFonts w:ascii="方正仿宋_GBK" w:eastAsia="方正仿宋_GBK"/>
          <w:sz w:val="32"/>
        </w:rPr>
        <w:t>（四）双方拟置换资产的评估报告</w:t>
      </w:r>
      <w:r w:rsidRPr="00850552">
        <w:rPr>
          <w:rFonts w:ascii="方正仿宋_GBK" w:eastAsia="方正仿宋_GBK" w:hint="eastAsia"/>
          <w:sz w:val="32"/>
        </w:rPr>
        <w:t>和本方单位《国有资产评估项目备案表》</w:t>
      </w:r>
      <w:r w:rsidRPr="00850552">
        <w:rPr>
          <w:rFonts w:ascii="方正仿宋_GBK" w:eastAsia="方正仿宋_GBK"/>
          <w:sz w:val="32"/>
        </w:rPr>
        <w:t>；</w:t>
      </w:r>
    </w:p>
    <w:p w:rsidR="00323083" w:rsidRPr="00850552" w:rsidRDefault="00323083" w:rsidP="00D11CD3">
      <w:pPr>
        <w:spacing w:line="560" w:lineRule="exact"/>
        <w:ind w:firstLineChars="200" w:firstLine="640"/>
        <w:rPr>
          <w:rFonts w:ascii="方正仿宋_GBK" w:eastAsia="方正仿宋_GBK"/>
          <w:sz w:val="32"/>
        </w:rPr>
      </w:pPr>
      <w:r w:rsidRPr="00850552">
        <w:rPr>
          <w:rFonts w:ascii="方正仿宋_GBK" w:eastAsia="方正仿宋_GBK"/>
          <w:sz w:val="32"/>
        </w:rPr>
        <w:t>（五）对方拟用于置换资产的基本情况说明、是否已被设置为</w:t>
      </w:r>
      <w:r w:rsidRPr="00850552">
        <w:rPr>
          <w:rFonts w:ascii="方正仿宋_GBK" w:eastAsia="方正仿宋_GBK" w:hint="eastAsia"/>
          <w:sz w:val="32"/>
        </w:rPr>
        <w:t>抵押（</w:t>
      </w:r>
      <w:r w:rsidRPr="00850552">
        <w:rPr>
          <w:rFonts w:ascii="方正仿宋_GBK" w:eastAsia="方正仿宋_GBK"/>
          <w:sz w:val="32"/>
        </w:rPr>
        <w:t>担保</w:t>
      </w:r>
      <w:r w:rsidRPr="00850552">
        <w:rPr>
          <w:rFonts w:ascii="方正仿宋_GBK" w:eastAsia="方正仿宋_GBK" w:hint="eastAsia"/>
          <w:sz w:val="32"/>
        </w:rPr>
        <w:t>）</w:t>
      </w:r>
      <w:r w:rsidRPr="00850552">
        <w:rPr>
          <w:rFonts w:ascii="方正仿宋_GBK" w:eastAsia="方正仿宋_GBK"/>
          <w:sz w:val="32"/>
        </w:rPr>
        <w:t>物等；</w:t>
      </w:r>
    </w:p>
    <w:p w:rsidR="00323083" w:rsidRPr="00850552" w:rsidRDefault="00323083" w:rsidP="00D11CD3">
      <w:pPr>
        <w:spacing w:line="560" w:lineRule="exact"/>
        <w:ind w:firstLineChars="200" w:firstLine="640"/>
        <w:rPr>
          <w:rFonts w:ascii="方正仿宋_GBK" w:eastAsia="方正仿宋_GBK"/>
          <w:sz w:val="32"/>
        </w:rPr>
      </w:pPr>
      <w:r w:rsidRPr="00850552">
        <w:rPr>
          <w:rFonts w:ascii="方正仿宋_GBK" w:eastAsia="方正仿宋_GBK"/>
          <w:sz w:val="32"/>
        </w:rPr>
        <w:t>（六）双方草签的置换协议；</w:t>
      </w:r>
    </w:p>
    <w:p w:rsidR="00323083" w:rsidRPr="00850552" w:rsidRDefault="00323083" w:rsidP="00D11CD3">
      <w:pPr>
        <w:spacing w:line="560" w:lineRule="exact"/>
        <w:ind w:firstLineChars="200" w:firstLine="640"/>
        <w:rPr>
          <w:rFonts w:ascii="方正仿宋_GBK" w:eastAsia="方正仿宋_GBK"/>
          <w:sz w:val="32"/>
        </w:rPr>
      </w:pPr>
      <w:r w:rsidRPr="00850552">
        <w:rPr>
          <w:rFonts w:ascii="方正仿宋_GBK" w:eastAsia="方正仿宋_GBK"/>
          <w:sz w:val="32"/>
        </w:rPr>
        <w:t>（七）对方单位的法人证书或营业执照的复印件（加盖单位公章）；</w:t>
      </w:r>
    </w:p>
    <w:p w:rsidR="00323083" w:rsidRPr="00850552" w:rsidRDefault="00323083" w:rsidP="00D11CD3">
      <w:pPr>
        <w:spacing w:line="560" w:lineRule="exact"/>
        <w:ind w:firstLineChars="200" w:firstLine="640"/>
        <w:rPr>
          <w:rFonts w:ascii="方正仿宋_GBK" w:eastAsia="方正仿宋_GBK"/>
          <w:sz w:val="32"/>
        </w:rPr>
      </w:pPr>
      <w:r w:rsidRPr="00850552">
        <w:rPr>
          <w:rFonts w:ascii="方正仿宋_GBK" w:eastAsia="方正仿宋_GBK"/>
          <w:sz w:val="32"/>
        </w:rPr>
        <w:t>（八）</w:t>
      </w:r>
      <w:r w:rsidRPr="00850552">
        <w:rPr>
          <w:rFonts w:ascii="方正仿宋_GBK" w:eastAsia="方正仿宋_GBK" w:hint="eastAsia"/>
          <w:sz w:val="32"/>
        </w:rPr>
        <w:t>主管部门和市财政局要求提供的其他材料。</w:t>
      </w:r>
    </w:p>
    <w:p w:rsidR="00323083" w:rsidRPr="00850552" w:rsidRDefault="00323083" w:rsidP="00D11CD3">
      <w:pPr>
        <w:spacing w:line="560" w:lineRule="exact"/>
        <w:ind w:firstLineChars="200" w:firstLine="640"/>
        <w:rPr>
          <w:rFonts w:ascii="方正仿宋_GBK" w:eastAsia="方正仿宋_GBK"/>
          <w:sz w:val="32"/>
        </w:rPr>
      </w:pPr>
      <w:r w:rsidRPr="00850552">
        <w:rPr>
          <w:rFonts w:ascii="方正仿宋_GBK" w:eastAsia="方正仿宋_GBK"/>
          <w:sz w:val="32"/>
        </w:rPr>
        <w:t>第二十</w:t>
      </w:r>
      <w:r w:rsidR="00DE267B" w:rsidRPr="00850552">
        <w:rPr>
          <w:rFonts w:ascii="方正仿宋_GBK" w:eastAsia="方正仿宋_GBK" w:hint="eastAsia"/>
          <w:sz w:val="32"/>
        </w:rPr>
        <w:t>七</w:t>
      </w:r>
      <w:r w:rsidRPr="00850552">
        <w:rPr>
          <w:rFonts w:ascii="方正仿宋_GBK" w:eastAsia="方正仿宋_GBK"/>
          <w:sz w:val="32"/>
        </w:rPr>
        <w:t>条  公开出售（出让、转让）、置换资产，以财政部门核准（备案）的资产评估报告所确认的评估价值作为市场竞价或置换的参考依据。</w:t>
      </w:r>
    </w:p>
    <w:p w:rsidR="00323083" w:rsidRPr="00850552" w:rsidRDefault="00323083" w:rsidP="00D11CD3">
      <w:pPr>
        <w:spacing w:line="560" w:lineRule="exact"/>
        <w:ind w:firstLineChars="200" w:firstLine="640"/>
        <w:rPr>
          <w:rFonts w:ascii="方正仿宋_GBK" w:eastAsia="方正仿宋_GBK"/>
          <w:sz w:val="32"/>
        </w:rPr>
      </w:pPr>
      <w:r w:rsidRPr="00850552">
        <w:rPr>
          <w:rFonts w:ascii="方正仿宋_GBK" w:eastAsia="方正仿宋_GBK"/>
          <w:sz w:val="32"/>
        </w:rPr>
        <w:t>首次公开出售（出让、转让）的价格不得低于评估价值。因流标后的第二次公开出售（出让、转让）可以将价格适当下浮，但</w:t>
      </w:r>
      <w:r w:rsidRPr="00850552">
        <w:rPr>
          <w:rFonts w:ascii="方正仿宋_GBK" w:eastAsia="方正仿宋_GBK" w:hint="eastAsia"/>
          <w:sz w:val="32"/>
        </w:rPr>
        <w:t>下浮后的价格需要确定在评估价值90%（含）以下的，须</w:t>
      </w:r>
      <w:r w:rsidRPr="00850552">
        <w:rPr>
          <w:rFonts w:ascii="方正仿宋_GBK" w:eastAsia="方正仿宋_GBK"/>
          <w:sz w:val="32"/>
        </w:rPr>
        <w:t>报财政部门（主管部门）重新审批。</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lastRenderedPageBreak/>
        <w:t>以置换方式处置的资产涉及货币性资产的（即退补差价），须按批准的退补差</w:t>
      </w:r>
      <w:proofErr w:type="gramStart"/>
      <w:r w:rsidRPr="00850552">
        <w:rPr>
          <w:rFonts w:ascii="方正仿宋_GBK" w:eastAsia="方正仿宋_GBK" w:hint="eastAsia"/>
          <w:sz w:val="32"/>
        </w:rPr>
        <w:t>价金额</w:t>
      </w:r>
      <w:proofErr w:type="gramEnd"/>
      <w:r w:rsidRPr="00850552">
        <w:rPr>
          <w:rFonts w:ascii="方正仿宋_GBK" w:eastAsia="方正仿宋_GBK" w:hint="eastAsia"/>
          <w:sz w:val="32"/>
        </w:rPr>
        <w:t>实施置换。如审批后差价金额发生变动的，须报财政部门（主管部门）重新审批。</w:t>
      </w:r>
    </w:p>
    <w:p w:rsidR="00323083" w:rsidRPr="00850552" w:rsidRDefault="00323083" w:rsidP="00D11CD3">
      <w:pPr>
        <w:spacing w:line="560" w:lineRule="exact"/>
        <w:ind w:firstLineChars="200" w:firstLine="640"/>
        <w:rPr>
          <w:rFonts w:ascii="方正仿宋_GBK" w:eastAsia="方正仿宋_GBK"/>
          <w:sz w:val="32"/>
        </w:rPr>
      </w:pPr>
    </w:p>
    <w:p w:rsidR="00323083" w:rsidRPr="00850552" w:rsidRDefault="00323083" w:rsidP="00D11CD3">
      <w:pPr>
        <w:spacing w:line="560" w:lineRule="exact"/>
        <w:jc w:val="center"/>
        <w:rPr>
          <w:rFonts w:ascii="方正黑体_GBK" w:eastAsia="方正黑体_GBK"/>
          <w:sz w:val="32"/>
        </w:rPr>
      </w:pPr>
      <w:r w:rsidRPr="00850552">
        <w:rPr>
          <w:rFonts w:ascii="方正黑体_GBK" w:eastAsia="方正黑体_GBK"/>
          <w:sz w:val="32"/>
        </w:rPr>
        <w:t>第五章  报废</w:t>
      </w:r>
      <w:r w:rsidRPr="00850552">
        <w:rPr>
          <w:rFonts w:ascii="方正黑体_GBK" w:eastAsia="方正黑体_GBK" w:hint="eastAsia"/>
          <w:sz w:val="32"/>
        </w:rPr>
        <w:t>和</w:t>
      </w:r>
      <w:r w:rsidRPr="00850552">
        <w:rPr>
          <w:rFonts w:ascii="方正黑体_GBK" w:eastAsia="方正黑体_GBK"/>
          <w:sz w:val="32"/>
        </w:rPr>
        <w:t>报损</w:t>
      </w:r>
    </w:p>
    <w:p w:rsidR="00323083" w:rsidRPr="00850552" w:rsidRDefault="00323083" w:rsidP="00D11CD3">
      <w:pPr>
        <w:spacing w:line="560" w:lineRule="exact"/>
        <w:ind w:firstLineChars="200" w:firstLine="640"/>
        <w:rPr>
          <w:rFonts w:ascii="方正仿宋_GBK" w:eastAsia="方正仿宋_GBK"/>
          <w:sz w:val="32"/>
        </w:rPr>
      </w:pPr>
    </w:p>
    <w:p w:rsidR="00323083" w:rsidRPr="00850552" w:rsidRDefault="00323083" w:rsidP="00D11CD3">
      <w:pPr>
        <w:spacing w:line="560" w:lineRule="exact"/>
        <w:ind w:firstLineChars="200" w:firstLine="640"/>
        <w:rPr>
          <w:rFonts w:ascii="方正仿宋_GBK" w:eastAsia="方正仿宋_GBK"/>
          <w:sz w:val="32"/>
        </w:rPr>
      </w:pPr>
      <w:r w:rsidRPr="00850552">
        <w:rPr>
          <w:rFonts w:ascii="方正仿宋_GBK" w:eastAsia="方正仿宋_GBK"/>
          <w:sz w:val="32"/>
        </w:rPr>
        <w:t>第二十</w:t>
      </w:r>
      <w:r w:rsidR="00DE267B" w:rsidRPr="00850552">
        <w:rPr>
          <w:rFonts w:ascii="方正仿宋_GBK" w:eastAsia="方正仿宋_GBK" w:hint="eastAsia"/>
          <w:sz w:val="32"/>
        </w:rPr>
        <w:t>八</w:t>
      </w:r>
      <w:r w:rsidRPr="00850552">
        <w:rPr>
          <w:rFonts w:ascii="方正仿宋_GBK" w:eastAsia="方正仿宋_GBK"/>
          <w:sz w:val="32"/>
        </w:rPr>
        <w:t>条  报废，是指按有关规定或经有关部门、机构、专家鉴定，对已不能继续使用的资产，进行产权注销的资产处置行为。</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sz w:val="32"/>
        </w:rPr>
        <w:t>第二十</w:t>
      </w:r>
      <w:r w:rsidR="00DE267B" w:rsidRPr="00850552">
        <w:rPr>
          <w:rFonts w:ascii="方正仿宋_GBK" w:eastAsia="方正仿宋_GBK" w:hint="eastAsia"/>
          <w:sz w:val="32"/>
        </w:rPr>
        <w:t>九</w:t>
      </w:r>
      <w:r w:rsidRPr="00850552">
        <w:rPr>
          <w:rFonts w:ascii="方正仿宋_GBK" w:eastAsia="方正仿宋_GBK"/>
          <w:sz w:val="32"/>
        </w:rPr>
        <w:t>条  报损，是指由于发生呆账损失、非</w:t>
      </w:r>
      <w:proofErr w:type="gramStart"/>
      <w:r w:rsidRPr="00850552">
        <w:rPr>
          <w:rFonts w:ascii="方正仿宋_GBK" w:eastAsia="方正仿宋_GBK"/>
          <w:sz w:val="32"/>
        </w:rPr>
        <w:t>正常损失</w:t>
      </w:r>
      <w:proofErr w:type="gramEnd"/>
      <w:r w:rsidRPr="00850552">
        <w:rPr>
          <w:rFonts w:ascii="方正仿宋_GBK" w:eastAsia="方正仿宋_GBK"/>
          <w:sz w:val="32"/>
        </w:rPr>
        <w:t>等原因，按有关规定对资产损失进行产权注销的资产处置行为。</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第</w:t>
      </w:r>
      <w:r w:rsidR="00DE267B" w:rsidRPr="00850552">
        <w:rPr>
          <w:rFonts w:ascii="方正仿宋_GBK" w:eastAsia="方正仿宋_GBK" w:hint="eastAsia"/>
          <w:sz w:val="32"/>
        </w:rPr>
        <w:t>三十</w:t>
      </w:r>
      <w:r w:rsidRPr="00850552">
        <w:rPr>
          <w:rFonts w:ascii="方正仿宋_GBK" w:eastAsia="方正仿宋_GBK" w:hint="eastAsia"/>
          <w:sz w:val="32"/>
        </w:rPr>
        <w:t xml:space="preserve">条 </w:t>
      </w:r>
      <w:r w:rsidR="00D9349E" w:rsidRPr="00850552">
        <w:rPr>
          <w:rFonts w:ascii="方正仿宋_GBK" w:eastAsia="方正仿宋_GBK" w:hint="eastAsia"/>
          <w:sz w:val="32"/>
        </w:rPr>
        <w:t xml:space="preserve"> </w:t>
      </w:r>
      <w:r w:rsidRPr="00850552">
        <w:rPr>
          <w:rFonts w:ascii="方正仿宋_GBK" w:eastAsia="方正仿宋_GBK" w:hint="eastAsia"/>
          <w:sz w:val="32"/>
        </w:rPr>
        <w:t>申请资产报废、报损，应提交以下材料：</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（一）报废、报损申请文件；</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（二）《重庆市市级行政事业单位国有资产处置申请表（</w:t>
      </w:r>
      <w:r w:rsidR="00CF0A80" w:rsidRPr="00850552">
        <w:rPr>
          <w:rFonts w:ascii="方正仿宋_GBK" w:eastAsia="方正仿宋_GBK" w:hint="eastAsia"/>
          <w:sz w:val="32"/>
        </w:rPr>
        <w:t>二</w:t>
      </w:r>
      <w:r w:rsidRPr="00850552">
        <w:rPr>
          <w:rFonts w:ascii="方正仿宋_GBK" w:eastAsia="方正仿宋_GBK" w:hint="eastAsia"/>
          <w:sz w:val="32"/>
        </w:rPr>
        <w:t>）》；</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（三）</w:t>
      </w:r>
      <w:proofErr w:type="gramStart"/>
      <w:r w:rsidRPr="00850552">
        <w:rPr>
          <w:rFonts w:ascii="方正仿宋_GBK" w:eastAsia="方正仿宋_GBK" w:hint="eastAsia"/>
          <w:sz w:val="32"/>
        </w:rPr>
        <w:t>能够证</w:t>
      </w:r>
      <w:proofErr w:type="gramEnd"/>
      <w:r w:rsidRPr="00850552">
        <w:rPr>
          <w:rFonts w:ascii="方正仿宋_GBK" w:eastAsia="方正仿宋_GBK" w:hint="eastAsia"/>
          <w:sz w:val="32"/>
        </w:rPr>
        <w:t>明盘亏、毁损以及非</w:t>
      </w:r>
      <w:proofErr w:type="gramStart"/>
      <w:r w:rsidRPr="00850552">
        <w:rPr>
          <w:rFonts w:ascii="方正仿宋_GBK" w:eastAsia="方正仿宋_GBK" w:hint="eastAsia"/>
          <w:sz w:val="32"/>
        </w:rPr>
        <w:t>正常损失</w:t>
      </w:r>
      <w:proofErr w:type="gramEnd"/>
      <w:r w:rsidRPr="00850552">
        <w:rPr>
          <w:rFonts w:ascii="方正仿宋_GBK" w:eastAsia="方正仿宋_GBK" w:hint="eastAsia"/>
          <w:sz w:val="32"/>
        </w:rPr>
        <w:t>资产价值的有效凭证。如购货发票或收据、工程决算副本、记账凭证、固定资产卡片、盘点表及产权证明等凭据的复印件（加盖单位公章）；</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（四）单位内部资产报废报损审核意见书，金额达到20万元的应当委托社会中介机构出具经济</w:t>
      </w:r>
      <w:proofErr w:type="gramStart"/>
      <w:r w:rsidRPr="00850552">
        <w:rPr>
          <w:rFonts w:ascii="方正仿宋_GBK" w:eastAsia="方正仿宋_GBK" w:hint="eastAsia"/>
          <w:sz w:val="32"/>
        </w:rPr>
        <w:t>鉴证</w:t>
      </w:r>
      <w:proofErr w:type="gramEnd"/>
      <w:r w:rsidRPr="00850552">
        <w:rPr>
          <w:rFonts w:ascii="方正仿宋_GBK" w:eastAsia="方正仿宋_GBK" w:hint="eastAsia"/>
          <w:sz w:val="32"/>
        </w:rPr>
        <w:t>书；</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（五）非</w:t>
      </w:r>
      <w:proofErr w:type="gramStart"/>
      <w:r w:rsidRPr="00850552">
        <w:rPr>
          <w:rFonts w:ascii="方正仿宋_GBK" w:eastAsia="方正仿宋_GBK" w:hint="eastAsia"/>
          <w:sz w:val="32"/>
        </w:rPr>
        <w:t>正常损失</w:t>
      </w:r>
      <w:proofErr w:type="gramEnd"/>
      <w:r w:rsidRPr="00850552">
        <w:rPr>
          <w:rFonts w:ascii="方正仿宋_GBK" w:eastAsia="方正仿宋_GBK" w:hint="eastAsia"/>
          <w:sz w:val="32"/>
        </w:rPr>
        <w:t>责任事故的鉴定文件及对责任者的处理文件；</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lastRenderedPageBreak/>
        <w:t>（六）因房屋拆除等原因需办理资产核销手续的，提交相关职能部门的房屋拆除批复文件、建设项目拆建立项文件、双方</w:t>
      </w:r>
      <w:r w:rsidR="00FD7B14" w:rsidRPr="00850552">
        <w:rPr>
          <w:rFonts w:ascii="方正仿宋_GBK" w:eastAsia="方正仿宋_GBK" w:hint="eastAsia"/>
          <w:sz w:val="32"/>
        </w:rPr>
        <w:t>签订</w:t>
      </w:r>
      <w:r w:rsidRPr="00850552">
        <w:rPr>
          <w:rFonts w:ascii="方正仿宋_GBK" w:eastAsia="方正仿宋_GBK" w:hint="eastAsia"/>
          <w:sz w:val="32"/>
        </w:rPr>
        <w:t>的房屋拆迁补偿协议；</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（七）主管部门和市财政局要求提供的其他材料。</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第</w:t>
      </w:r>
      <w:r w:rsidR="00DE267B" w:rsidRPr="00850552">
        <w:rPr>
          <w:rFonts w:ascii="方正仿宋_GBK" w:eastAsia="方正仿宋_GBK" w:hint="eastAsia"/>
          <w:sz w:val="32"/>
        </w:rPr>
        <w:t>三十一</w:t>
      </w:r>
      <w:r w:rsidRPr="00850552">
        <w:rPr>
          <w:rFonts w:ascii="方正仿宋_GBK" w:eastAsia="方正仿宋_GBK" w:hint="eastAsia"/>
          <w:sz w:val="32"/>
        </w:rPr>
        <w:t xml:space="preserve">条 </w:t>
      </w:r>
      <w:r w:rsidR="00D9349E" w:rsidRPr="00850552">
        <w:rPr>
          <w:rFonts w:ascii="方正仿宋_GBK" w:eastAsia="方正仿宋_GBK" w:hint="eastAsia"/>
          <w:sz w:val="32"/>
        </w:rPr>
        <w:t xml:space="preserve"> </w:t>
      </w:r>
      <w:r w:rsidR="00DE267B" w:rsidRPr="00850552">
        <w:rPr>
          <w:rFonts w:ascii="方正仿宋_GBK" w:eastAsia="方正仿宋_GBK" w:hint="eastAsia"/>
          <w:sz w:val="32"/>
        </w:rPr>
        <w:t>担保（抵押、质押）</w:t>
      </w:r>
      <w:r w:rsidRPr="00850552">
        <w:rPr>
          <w:rFonts w:ascii="方正仿宋_GBK" w:eastAsia="方正仿宋_GBK" w:hint="eastAsia"/>
          <w:sz w:val="32"/>
        </w:rPr>
        <w:t>所形成的损失核销由我局另文规定执行。</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第</w:t>
      </w:r>
      <w:r w:rsidR="00DE267B" w:rsidRPr="00850552">
        <w:rPr>
          <w:rFonts w:ascii="方正仿宋_GBK" w:eastAsia="方正仿宋_GBK" w:hint="eastAsia"/>
          <w:sz w:val="32"/>
        </w:rPr>
        <w:t>三十二</w:t>
      </w:r>
      <w:r w:rsidRPr="00850552">
        <w:rPr>
          <w:rFonts w:ascii="方正仿宋_GBK" w:eastAsia="方正仿宋_GBK" w:hint="eastAsia"/>
          <w:sz w:val="32"/>
        </w:rPr>
        <w:t xml:space="preserve">条 </w:t>
      </w:r>
      <w:r w:rsidR="00D9349E" w:rsidRPr="00850552">
        <w:rPr>
          <w:rFonts w:ascii="方正仿宋_GBK" w:eastAsia="方正仿宋_GBK" w:hint="eastAsia"/>
          <w:sz w:val="32"/>
        </w:rPr>
        <w:t xml:space="preserve"> </w:t>
      </w:r>
      <w:r w:rsidRPr="00850552">
        <w:rPr>
          <w:rFonts w:ascii="方正仿宋_GBK" w:eastAsia="方正仿宋_GBK" w:hint="eastAsia"/>
          <w:sz w:val="32"/>
        </w:rPr>
        <w:t>货币性资产损失核销是指单位按现行财务与会计制度，对确认形成损失的货币性资产（货币性资金、有价证券、应收账款、应收票据等）进行核销的行为。</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第三十</w:t>
      </w:r>
      <w:r w:rsidR="00DE267B" w:rsidRPr="00850552">
        <w:rPr>
          <w:rFonts w:ascii="方正仿宋_GBK" w:eastAsia="方正仿宋_GBK" w:hint="eastAsia"/>
          <w:sz w:val="32"/>
        </w:rPr>
        <w:t>三</w:t>
      </w:r>
      <w:r w:rsidRPr="00850552">
        <w:rPr>
          <w:rFonts w:ascii="方正仿宋_GBK" w:eastAsia="方正仿宋_GBK" w:hint="eastAsia"/>
          <w:sz w:val="32"/>
        </w:rPr>
        <w:t>条  单位申请货币性资产损失核销，应提交以下材料：</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（一）货币性资产损失核销申请文件；</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（二）《重庆市市级行政事业单位国有资产处置申请表（</w:t>
      </w:r>
      <w:r w:rsidR="00CF0A80" w:rsidRPr="00850552">
        <w:rPr>
          <w:rFonts w:ascii="方正仿宋_GBK" w:eastAsia="方正仿宋_GBK" w:hint="eastAsia"/>
          <w:sz w:val="32"/>
        </w:rPr>
        <w:t>二</w:t>
      </w:r>
      <w:r w:rsidRPr="00850552">
        <w:rPr>
          <w:rFonts w:ascii="方正仿宋_GBK" w:eastAsia="方正仿宋_GBK" w:hint="eastAsia"/>
          <w:sz w:val="32"/>
        </w:rPr>
        <w:t>）》；</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（三）债权有关凭证、资产价值凭证和形成损失的情况说明；</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（四）损失核销的有关凭据和证明；</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（五）单位内部审核意见书，金额达到20万元的应当委托社会中介机构出具专项审计报告和经济</w:t>
      </w:r>
      <w:proofErr w:type="gramStart"/>
      <w:r w:rsidRPr="00850552">
        <w:rPr>
          <w:rFonts w:ascii="方正仿宋_GBK" w:eastAsia="方正仿宋_GBK" w:hint="eastAsia"/>
          <w:sz w:val="32"/>
        </w:rPr>
        <w:t>鉴证</w:t>
      </w:r>
      <w:proofErr w:type="gramEnd"/>
      <w:r w:rsidRPr="00850552">
        <w:rPr>
          <w:rFonts w:ascii="方正仿宋_GBK" w:eastAsia="方正仿宋_GBK" w:hint="eastAsia"/>
          <w:sz w:val="32"/>
        </w:rPr>
        <w:t>书。</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sz w:val="32"/>
        </w:rPr>
        <w:t>（六）</w:t>
      </w:r>
      <w:r w:rsidRPr="00850552">
        <w:rPr>
          <w:rFonts w:ascii="方正仿宋_GBK" w:eastAsia="方正仿宋_GBK" w:hint="eastAsia"/>
          <w:sz w:val="32"/>
        </w:rPr>
        <w:t>主管部门和市财政局要求提供的其他材料。</w:t>
      </w:r>
    </w:p>
    <w:p w:rsidR="00323083" w:rsidRPr="00850552" w:rsidRDefault="00323083" w:rsidP="00D11CD3">
      <w:pPr>
        <w:spacing w:line="560" w:lineRule="exact"/>
        <w:ind w:firstLineChars="200" w:firstLine="640"/>
        <w:rPr>
          <w:rFonts w:ascii="方正仿宋_GBK" w:eastAsia="方正仿宋_GBK"/>
          <w:sz w:val="32"/>
        </w:rPr>
      </w:pPr>
    </w:p>
    <w:p w:rsidR="00323083" w:rsidRPr="00850552" w:rsidRDefault="00323083" w:rsidP="00D11CD3">
      <w:pPr>
        <w:spacing w:line="560" w:lineRule="exact"/>
        <w:jc w:val="center"/>
        <w:rPr>
          <w:rFonts w:ascii="方正黑体_GBK" w:eastAsia="方正黑体_GBK" w:hint="eastAsia"/>
          <w:sz w:val="32"/>
        </w:rPr>
      </w:pPr>
      <w:r w:rsidRPr="00850552">
        <w:rPr>
          <w:rFonts w:ascii="方正黑体_GBK" w:eastAsia="方正黑体_GBK"/>
          <w:sz w:val="32"/>
        </w:rPr>
        <w:t>第六章  收入</w:t>
      </w:r>
      <w:r w:rsidRPr="00850552">
        <w:rPr>
          <w:rFonts w:ascii="方正黑体_GBK" w:eastAsia="方正黑体_GBK" w:hint="eastAsia"/>
          <w:sz w:val="32"/>
        </w:rPr>
        <w:t>和支出管理</w:t>
      </w:r>
    </w:p>
    <w:p w:rsidR="00323083" w:rsidRPr="00850552" w:rsidRDefault="00323083" w:rsidP="00D11CD3">
      <w:pPr>
        <w:spacing w:line="560" w:lineRule="exact"/>
        <w:ind w:firstLineChars="200" w:firstLine="640"/>
        <w:rPr>
          <w:rFonts w:ascii="方正仿宋_GBK" w:eastAsia="方正仿宋_GBK"/>
          <w:sz w:val="32"/>
        </w:rPr>
      </w:pPr>
    </w:p>
    <w:p w:rsidR="00323083" w:rsidRPr="00850552" w:rsidRDefault="00323083" w:rsidP="00D11CD3">
      <w:pPr>
        <w:spacing w:line="560" w:lineRule="exact"/>
        <w:ind w:firstLineChars="200" w:firstLine="640"/>
        <w:rPr>
          <w:rFonts w:ascii="方正仿宋_GBK" w:eastAsia="方正仿宋_GBK"/>
          <w:sz w:val="32"/>
        </w:rPr>
      </w:pPr>
      <w:r w:rsidRPr="00850552">
        <w:rPr>
          <w:rFonts w:ascii="方正仿宋_GBK" w:eastAsia="方正仿宋_GBK"/>
          <w:sz w:val="32"/>
        </w:rPr>
        <w:lastRenderedPageBreak/>
        <w:t>第</w:t>
      </w:r>
      <w:r w:rsidRPr="00850552">
        <w:rPr>
          <w:rFonts w:ascii="方正仿宋_GBK" w:eastAsia="方正仿宋_GBK" w:hint="eastAsia"/>
          <w:sz w:val="32"/>
        </w:rPr>
        <w:t>三十</w:t>
      </w:r>
      <w:r w:rsidR="00DE267B" w:rsidRPr="00850552">
        <w:rPr>
          <w:rFonts w:ascii="方正仿宋_GBK" w:eastAsia="方正仿宋_GBK" w:hint="eastAsia"/>
          <w:sz w:val="32"/>
        </w:rPr>
        <w:t>四</w:t>
      </w:r>
      <w:r w:rsidRPr="00850552">
        <w:rPr>
          <w:rFonts w:ascii="方正仿宋_GBK" w:eastAsia="方正仿宋_GBK"/>
          <w:sz w:val="32"/>
        </w:rPr>
        <w:t>条  处置收入是指在出售</w:t>
      </w:r>
      <w:r w:rsidRPr="00850552">
        <w:rPr>
          <w:rFonts w:ascii="方正仿宋_GBK" w:eastAsia="方正仿宋_GBK" w:hint="eastAsia"/>
          <w:sz w:val="32"/>
        </w:rPr>
        <w:t>（</w:t>
      </w:r>
      <w:r w:rsidRPr="00850552">
        <w:rPr>
          <w:rFonts w:ascii="方正仿宋_GBK" w:eastAsia="方正仿宋_GBK"/>
          <w:sz w:val="32"/>
        </w:rPr>
        <w:t>出让、转让</w:t>
      </w:r>
      <w:r w:rsidRPr="00850552">
        <w:rPr>
          <w:rFonts w:ascii="方正仿宋_GBK" w:eastAsia="方正仿宋_GBK" w:hint="eastAsia"/>
          <w:sz w:val="32"/>
        </w:rPr>
        <w:t>）</w:t>
      </w:r>
      <w:r w:rsidRPr="00850552">
        <w:rPr>
          <w:rFonts w:ascii="方正仿宋_GBK" w:eastAsia="方正仿宋_GBK"/>
          <w:sz w:val="32"/>
        </w:rPr>
        <w:t>、置换、报废报损等处置国有资产过程中获得的收入，包括出售实物资产和无形资产的收入、置换差价收入、报废报损残值变价收入、保险理赔收入、转让土地使用权收益等。</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sz w:val="32"/>
        </w:rPr>
        <w:t>第</w:t>
      </w:r>
      <w:r w:rsidRPr="00850552">
        <w:rPr>
          <w:rFonts w:ascii="方正仿宋_GBK" w:eastAsia="方正仿宋_GBK" w:hint="eastAsia"/>
          <w:sz w:val="32"/>
        </w:rPr>
        <w:t>三十</w:t>
      </w:r>
      <w:r w:rsidR="00DE267B" w:rsidRPr="00850552">
        <w:rPr>
          <w:rFonts w:ascii="方正仿宋_GBK" w:eastAsia="方正仿宋_GBK" w:hint="eastAsia"/>
          <w:sz w:val="32"/>
        </w:rPr>
        <w:t>五</w:t>
      </w:r>
      <w:r w:rsidRPr="00850552">
        <w:rPr>
          <w:rFonts w:ascii="方正仿宋_GBK" w:eastAsia="方正仿宋_GBK"/>
          <w:sz w:val="32"/>
        </w:rPr>
        <w:t>条  处置收入属于国家所有，按照政府非税收入管理的规定，上缴</w:t>
      </w:r>
      <w:r w:rsidRPr="00850552">
        <w:rPr>
          <w:rFonts w:ascii="方正仿宋_GBK" w:eastAsia="方正仿宋_GBK" w:hint="eastAsia"/>
          <w:sz w:val="32"/>
        </w:rPr>
        <w:t>市级</w:t>
      </w:r>
      <w:r w:rsidRPr="00850552">
        <w:rPr>
          <w:rFonts w:ascii="方正仿宋_GBK" w:eastAsia="方正仿宋_GBK"/>
          <w:sz w:val="32"/>
        </w:rPr>
        <w:t>国库，</w:t>
      </w:r>
      <w:r w:rsidRPr="00850552">
        <w:rPr>
          <w:rFonts w:ascii="方正仿宋_GBK" w:eastAsia="方正仿宋_GBK" w:hint="eastAsia"/>
          <w:sz w:val="32"/>
        </w:rPr>
        <w:t>实行“收支两条线”</w:t>
      </w:r>
      <w:r w:rsidRPr="00850552">
        <w:rPr>
          <w:rFonts w:ascii="方正仿宋_GBK" w:eastAsia="方正仿宋_GBK"/>
          <w:sz w:val="32"/>
        </w:rPr>
        <w:t>管理</w:t>
      </w:r>
      <w:r w:rsidRPr="00850552">
        <w:rPr>
          <w:rFonts w:ascii="方正仿宋_GBK" w:eastAsia="方正仿宋_GBK" w:hint="eastAsia"/>
          <w:sz w:val="32"/>
        </w:rPr>
        <w:t>。</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第三十</w:t>
      </w:r>
      <w:r w:rsidR="00DE267B" w:rsidRPr="00850552">
        <w:rPr>
          <w:rFonts w:ascii="方正仿宋_GBK" w:eastAsia="方正仿宋_GBK" w:hint="eastAsia"/>
          <w:sz w:val="32"/>
        </w:rPr>
        <w:t>六</w:t>
      </w:r>
      <w:r w:rsidRPr="00850552">
        <w:rPr>
          <w:rFonts w:ascii="方正仿宋_GBK" w:eastAsia="方正仿宋_GBK" w:hint="eastAsia"/>
          <w:sz w:val="32"/>
        </w:rPr>
        <w:t>条</w:t>
      </w:r>
      <w:r w:rsidR="00D9349E" w:rsidRPr="00850552">
        <w:rPr>
          <w:rFonts w:ascii="方正仿宋_GBK" w:eastAsia="方正仿宋_GBK" w:hint="eastAsia"/>
          <w:sz w:val="32"/>
        </w:rPr>
        <w:t xml:space="preserve">  </w:t>
      </w:r>
      <w:r w:rsidRPr="00850552">
        <w:rPr>
          <w:rFonts w:ascii="方正仿宋_GBK" w:eastAsia="方正仿宋_GBK" w:hint="eastAsia"/>
          <w:sz w:val="32"/>
        </w:rPr>
        <w:t>市级行政事业单位取得的</w:t>
      </w:r>
      <w:r w:rsidRPr="00850552">
        <w:rPr>
          <w:rFonts w:ascii="方正仿宋_GBK" w:eastAsia="方正仿宋_GBK"/>
          <w:sz w:val="32"/>
        </w:rPr>
        <w:t>资产处置收入，</w:t>
      </w:r>
      <w:r w:rsidRPr="00850552">
        <w:rPr>
          <w:rFonts w:ascii="方正仿宋_GBK" w:eastAsia="方正仿宋_GBK" w:hint="eastAsia"/>
          <w:sz w:val="32"/>
        </w:rPr>
        <w:t>应在</w:t>
      </w:r>
      <w:r w:rsidRPr="00850552">
        <w:rPr>
          <w:rFonts w:ascii="方正仿宋_GBK" w:eastAsia="方正仿宋_GBK"/>
          <w:sz w:val="32"/>
        </w:rPr>
        <w:t>扣除相关</w:t>
      </w:r>
      <w:r w:rsidRPr="00850552">
        <w:rPr>
          <w:rFonts w:ascii="方正仿宋_GBK" w:eastAsia="方正仿宋_GBK" w:hint="eastAsia"/>
          <w:sz w:val="32"/>
        </w:rPr>
        <w:t>税费后10</w:t>
      </w:r>
      <w:r w:rsidRPr="00850552">
        <w:rPr>
          <w:rFonts w:ascii="方正仿宋_GBK" w:eastAsia="方正仿宋_GBK"/>
          <w:sz w:val="32"/>
        </w:rPr>
        <w:t>个工作日内，填写非税收</w:t>
      </w:r>
      <w:proofErr w:type="gramStart"/>
      <w:r w:rsidRPr="00850552">
        <w:rPr>
          <w:rFonts w:ascii="方正仿宋_GBK" w:eastAsia="方正仿宋_GBK"/>
          <w:sz w:val="32"/>
        </w:rPr>
        <w:t>入一般</w:t>
      </w:r>
      <w:proofErr w:type="gramEnd"/>
      <w:r w:rsidRPr="00850552">
        <w:rPr>
          <w:rFonts w:ascii="方正仿宋_GBK" w:eastAsia="方正仿宋_GBK"/>
          <w:sz w:val="32"/>
        </w:rPr>
        <w:t>缴款书</w:t>
      </w:r>
      <w:r w:rsidRPr="00850552">
        <w:rPr>
          <w:rFonts w:ascii="方正仿宋_GBK" w:eastAsia="方正仿宋_GBK" w:hint="eastAsia"/>
          <w:sz w:val="32"/>
        </w:rPr>
        <w:t>缴入市级国库。</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第三十</w:t>
      </w:r>
      <w:r w:rsidR="00DE267B" w:rsidRPr="00850552">
        <w:rPr>
          <w:rFonts w:ascii="方正仿宋_GBK" w:eastAsia="方正仿宋_GBK" w:hint="eastAsia"/>
          <w:sz w:val="32"/>
        </w:rPr>
        <w:t>七</w:t>
      </w:r>
      <w:r w:rsidRPr="00850552">
        <w:rPr>
          <w:rFonts w:ascii="方正仿宋_GBK" w:eastAsia="方正仿宋_GBK" w:hint="eastAsia"/>
          <w:sz w:val="32"/>
        </w:rPr>
        <w:t>条  单位应在资产管理信息系统中及时填报有关处置收入信息。</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sz w:val="32"/>
        </w:rPr>
        <w:t>第三十</w:t>
      </w:r>
      <w:r w:rsidR="00DE267B" w:rsidRPr="00850552">
        <w:rPr>
          <w:rFonts w:ascii="方正仿宋_GBK" w:eastAsia="方正仿宋_GBK" w:hint="eastAsia"/>
          <w:sz w:val="32"/>
        </w:rPr>
        <w:t>八</w:t>
      </w:r>
      <w:r w:rsidRPr="00850552">
        <w:rPr>
          <w:rFonts w:ascii="方正仿宋_GBK" w:eastAsia="方正仿宋_GBK"/>
          <w:sz w:val="32"/>
        </w:rPr>
        <w:t xml:space="preserve">条 </w:t>
      </w:r>
      <w:r w:rsidR="00D9349E" w:rsidRPr="00850552">
        <w:rPr>
          <w:rFonts w:ascii="方正仿宋_GBK" w:eastAsia="方正仿宋_GBK" w:hint="eastAsia"/>
          <w:sz w:val="32"/>
        </w:rPr>
        <w:t xml:space="preserve"> </w:t>
      </w:r>
      <w:r w:rsidRPr="00850552">
        <w:rPr>
          <w:rFonts w:ascii="方正仿宋_GBK" w:eastAsia="方正仿宋_GBK"/>
          <w:sz w:val="32"/>
        </w:rPr>
        <w:t>市级事业单位上缴的国有资产处置收入，纳入一般预算管理。</w:t>
      </w:r>
      <w:r w:rsidRPr="00850552">
        <w:rPr>
          <w:rFonts w:ascii="方正仿宋_GBK" w:eastAsia="方正仿宋_GBK" w:hint="eastAsia"/>
          <w:sz w:val="32"/>
        </w:rPr>
        <w:t>单位因</w:t>
      </w:r>
      <w:r w:rsidRPr="00850552">
        <w:rPr>
          <w:rFonts w:ascii="方正仿宋_GBK" w:eastAsia="方正仿宋_GBK"/>
          <w:sz w:val="32"/>
        </w:rPr>
        <w:t>资产配置</w:t>
      </w:r>
      <w:r w:rsidRPr="00850552">
        <w:rPr>
          <w:rFonts w:ascii="方正仿宋_GBK" w:eastAsia="方正仿宋_GBK" w:hint="eastAsia"/>
          <w:sz w:val="32"/>
        </w:rPr>
        <w:t>需要安排经费的</w:t>
      </w:r>
      <w:r w:rsidRPr="00850552">
        <w:rPr>
          <w:rFonts w:ascii="方正仿宋_GBK" w:eastAsia="方正仿宋_GBK"/>
          <w:sz w:val="32"/>
        </w:rPr>
        <w:t>，</w:t>
      </w:r>
      <w:r w:rsidRPr="00850552">
        <w:rPr>
          <w:rFonts w:ascii="方正仿宋_GBK" w:eastAsia="方正仿宋_GBK" w:hint="eastAsia"/>
          <w:sz w:val="32"/>
        </w:rPr>
        <w:t>处置收入缴交单位为财政拨款的单位</w:t>
      </w:r>
      <w:r w:rsidRPr="00850552">
        <w:rPr>
          <w:rFonts w:ascii="方正仿宋_GBK" w:eastAsia="方正仿宋_GBK"/>
          <w:sz w:val="32"/>
        </w:rPr>
        <w:t>，在编制部门预算时由市财政局根据有关资产配置标准及财力情况统筹安排；经费自收自支的</w:t>
      </w:r>
      <w:r w:rsidRPr="00850552">
        <w:rPr>
          <w:rFonts w:ascii="方正仿宋_GBK" w:eastAsia="方正仿宋_GBK" w:hint="eastAsia"/>
          <w:sz w:val="32"/>
        </w:rPr>
        <w:t>单位</w:t>
      </w:r>
      <w:r w:rsidRPr="00850552">
        <w:rPr>
          <w:rFonts w:ascii="方正仿宋_GBK" w:eastAsia="方正仿宋_GBK"/>
          <w:sz w:val="32"/>
        </w:rPr>
        <w:t>，通过其上级主管部门向市财政局提出申请。</w:t>
      </w:r>
    </w:p>
    <w:p w:rsidR="00323083" w:rsidRPr="00850552" w:rsidRDefault="00323083" w:rsidP="00D11CD3">
      <w:pPr>
        <w:spacing w:line="560" w:lineRule="exact"/>
        <w:ind w:firstLineChars="200" w:firstLine="640"/>
        <w:rPr>
          <w:rFonts w:ascii="方正仿宋_GBK" w:eastAsia="方正仿宋_GBK" w:hint="eastAsia"/>
          <w:sz w:val="32"/>
        </w:rPr>
      </w:pPr>
    </w:p>
    <w:p w:rsidR="00323083" w:rsidRPr="00850552" w:rsidRDefault="00323083" w:rsidP="00D11CD3">
      <w:pPr>
        <w:spacing w:line="560" w:lineRule="exact"/>
        <w:jc w:val="center"/>
        <w:rPr>
          <w:rFonts w:ascii="方正黑体_GBK" w:eastAsia="方正黑体_GBK" w:hint="eastAsia"/>
          <w:sz w:val="32"/>
        </w:rPr>
      </w:pPr>
      <w:r w:rsidRPr="00850552">
        <w:rPr>
          <w:rFonts w:ascii="方正黑体_GBK" w:eastAsia="方正黑体_GBK" w:hint="eastAsia"/>
          <w:sz w:val="32"/>
        </w:rPr>
        <w:t>第七章  其他事项</w:t>
      </w:r>
    </w:p>
    <w:p w:rsidR="00323083" w:rsidRPr="00850552" w:rsidRDefault="00323083" w:rsidP="00D11CD3">
      <w:pPr>
        <w:spacing w:line="560" w:lineRule="exact"/>
        <w:ind w:firstLineChars="200" w:firstLine="640"/>
        <w:rPr>
          <w:rFonts w:ascii="方正仿宋_GBK" w:eastAsia="方正仿宋_GBK" w:hint="eastAsia"/>
          <w:sz w:val="32"/>
        </w:rPr>
      </w:pP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第三十</w:t>
      </w:r>
      <w:r w:rsidR="00DE267B" w:rsidRPr="00850552">
        <w:rPr>
          <w:rFonts w:ascii="方正仿宋_GBK" w:eastAsia="方正仿宋_GBK" w:hint="eastAsia"/>
          <w:sz w:val="32"/>
        </w:rPr>
        <w:t>九</w:t>
      </w:r>
      <w:r w:rsidRPr="00850552">
        <w:rPr>
          <w:rFonts w:ascii="方正仿宋_GBK" w:eastAsia="方正仿宋_GBK" w:hint="eastAsia"/>
          <w:sz w:val="32"/>
        </w:rPr>
        <w:t>条  按照重庆市财政局《关于资产报废后电子废弃物实行集中处置的通知》（</w:t>
      </w:r>
      <w:proofErr w:type="gramStart"/>
      <w:r w:rsidRPr="00850552">
        <w:rPr>
          <w:rFonts w:ascii="方正仿宋_GBK" w:eastAsia="方正仿宋_GBK" w:hint="eastAsia"/>
          <w:sz w:val="32"/>
        </w:rPr>
        <w:t>渝财资产</w:t>
      </w:r>
      <w:proofErr w:type="gramEnd"/>
      <w:r w:rsidRPr="00850552">
        <w:rPr>
          <w:rFonts w:ascii="方正仿宋_GBK" w:eastAsia="方正仿宋_GBK" w:hint="eastAsia"/>
          <w:sz w:val="32"/>
        </w:rPr>
        <w:t>〔</w:t>
      </w:r>
      <w:r w:rsidRPr="00850552">
        <w:rPr>
          <w:rFonts w:ascii="方正仿宋_GBK" w:eastAsia="方正仿宋_GBK"/>
          <w:sz w:val="32"/>
        </w:rPr>
        <w:t>2011</w:t>
      </w:r>
      <w:r w:rsidRPr="00850552">
        <w:rPr>
          <w:rFonts w:ascii="方正仿宋_GBK" w:eastAsia="方正仿宋_GBK" w:hint="eastAsia"/>
          <w:sz w:val="32"/>
        </w:rPr>
        <w:t>〕</w:t>
      </w:r>
      <w:r w:rsidRPr="00850552">
        <w:rPr>
          <w:rFonts w:ascii="方正仿宋_GBK" w:eastAsia="方正仿宋_GBK"/>
          <w:sz w:val="32"/>
        </w:rPr>
        <w:t>24</w:t>
      </w:r>
      <w:r w:rsidRPr="00850552">
        <w:rPr>
          <w:rFonts w:ascii="方正仿宋_GBK" w:eastAsia="方正仿宋_GBK" w:hint="eastAsia"/>
          <w:sz w:val="32"/>
        </w:rPr>
        <w:t>号）规定，“一小时经济圈”的市级行政单位批准（包括财政、主管部门审批和自</w:t>
      </w:r>
      <w:r w:rsidRPr="00850552">
        <w:rPr>
          <w:rFonts w:ascii="方正仿宋_GBK" w:eastAsia="方正仿宋_GBK" w:hint="eastAsia"/>
          <w:sz w:val="32"/>
        </w:rPr>
        <w:lastRenderedPageBreak/>
        <w:t>行审批）以报废方式处置的资产，凡</w:t>
      </w:r>
      <w:proofErr w:type="gramStart"/>
      <w:r w:rsidRPr="00850552">
        <w:rPr>
          <w:rFonts w:ascii="方正仿宋_GBK" w:eastAsia="方正仿宋_GBK" w:hint="eastAsia"/>
          <w:sz w:val="32"/>
        </w:rPr>
        <w:t>属实施</w:t>
      </w:r>
      <w:proofErr w:type="gramEnd"/>
      <w:r w:rsidRPr="00850552">
        <w:rPr>
          <w:rFonts w:ascii="方正仿宋_GBK" w:eastAsia="方正仿宋_GBK" w:hint="eastAsia"/>
          <w:sz w:val="32"/>
        </w:rPr>
        <w:t>集中处置的电子废弃物划定范围的，均应委托重庆市中</w:t>
      </w:r>
      <w:proofErr w:type="gramStart"/>
      <w:r w:rsidRPr="00850552">
        <w:rPr>
          <w:rFonts w:ascii="方正仿宋_GBK" w:eastAsia="方正仿宋_GBK" w:hint="eastAsia"/>
          <w:sz w:val="32"/>
        </w:rPr>
        <w:t>天电子</w:t>
      </w:r>
      <w:proofErr w:type="gramEnd"/>
      <w:r w:rsidRPr="00850552">
        <w:rPr>
          <w:rFonts w:ascii="方正仿宋_GBK" w:eastAsia="方正仿宋_GBK" w:hint="eastAsia"/>
          <w:sz w:val="32"/>
        </w:rPr>
        <w:t>废弃物处理有限公司上门无偿回收。</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sz w:val="32"/>
        </w:rPr>
        <w:t>对涉及国家安全和秘密的资产处置，应当按照国家有关保密制度的规定，做好保密工作，防止失密和泄密。</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第</w:t>
      </w:r>
      <w:r w:rsidR="00DE267B" w:rsidRPr="00850552">
        <w:rPr>
          <w:rFonts w:ascii="方正仿宋_GBK" w:eastAsia="方正仿宋_GBK" w:hint="eastAsia"/>
          <w:sz w:val="32"/>
        </w:rPr>
        <w:t>四十</w:t>
      </w:r>
      <w:r w:rsidRPr="00850552">
        <w:rPr>
          <w:rFonts w:ascii="方正仿宋_GBK" w:eastAsia="方正仿宋_GBK" w:hint="eastAsia"/>
          <w:sz w:val="32"/>
        </w:rPr>
        <w:t>条  市级行政单位在电子废弃物实物移交时，应当积极配合做好交接盘点，如实填写《电子废弃物回收单》，切实做到移交实物与报废处置清单相符，不符的应当做出书面说明。</w:t>
      </w:r>
    </w:p>
    <w:p w:rsidR="00323083" w:rsidRPr="00850552" w:rsidRDefault="00DE267B" w:rsidP="00D11CD3">
      <w:pPr>
        <w:spacing w:line="560" w:lineRule="exact"/>
        <w:ind w:firstLineChars="200" w:firstLine="640"/>
        <w:rPr>
          <w:rFonts w:ascii="方正仿宋_GBK" w:eastAsia="方正仿宋_GBK"/>
          <w:sz w:val="32"/>
        </w:rPr>
      </w:pPr>
      <w:r w:rsidRPr="00850552">
        <w:rPr>
          <w:rFonts w:ascii="方正仿宋_GBK" w:eastAsia="方正仿宋_GBK" w:hint="eastAsia"/>
          <w:sz w:val="32"/>
        </w:rPr>
        <w:t>第四十一</w:t>
      </w:r>
      <w:r w:rsidR="00323083" w:rsidRPr="00850552">
        <w:rPr>
          <w:rFonts w:ascii="方正仿宋_GBK" w:eastAsia="方正仿宋_GBK" w:hint="eastAsia"/>
          <w:sz w:val="32"/>
        </w:rPr>
        <w:t xml:space="preserve">条  </w:t>
      </w:r>
      <w:r w:rsidR="00323083" w:rsidRPr="00850552">
        <w:rPr>
          <w:rFonts w:ascii="方正仿宋_GBK" w:eastAsia="方正仿宋_GBK"/>
          <w:sz w:val="32"/>
        </w:rPr>
        <w:t>单位申报处置的资产明细应与财政部门资产管理信息系统数据库相一致。</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资产处置完成后应当及时更新资产管理信息系统数据，确保系统数据账、实相符。</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第</w:t>
      </w:r>
      <w:r w:rsidR="00DE267B" w:rsidRPr="00850552">
        <w:rPr>
          <w:rFonts w:ascii="方正仿宋_GBK" w:eastAsia="方正仿宋_GBK" w:hint="eastAsia"/>
          <w:sz w:val="32"/>
        </w:rPr>
        <w:t>四十二</w:t>
      </w:r>
      <w:r w:rsidRPr="00850552">
        <w:rPr>
          <w:rFonts w:ascii="方正仿宋_GBK" w:eastAsia="方正仿宋_GBK" w:hint="eastAsia"/>
          <w:sz w:val="32"/>
        </w:rPr>
        <w:t>条  《电子废弃物回收单》和资产信息系统数据作为单位资产处置</w:t>
      </w:r>
      <w:proofErr w:type="gramStart"/>
      <w:r w:rsidRPr="00850552">
        <w:rPr>
          <w:rFonts w:ascii="方正仿宋_GBK" w:eastAsia="方正仿宋_GBK" w:hint="eastAsia"/>
          <w:sz w:val="32"/>
        </w:rPr>
        <w:t>后相应</w:t>
      </w:r>
      <w:proofErr w:type="gramEnd"/>
      <w:r w:rsidRPr="00850552">
        <w:rPr>
          <w:rFonts w:ascii="方正仿宋_GBK" w:eastAsia="方正仿宋_GBK" w:hint="eastAsia"/>
          <w:sz w:val="32"/>
        </w:rPr>
        <w:t>资产预算安排配置更新的重要参考依据。</w:t>
      </w:r>
    </w:p>
    <w:p w:rsidR="00323083" w:rsidRPr="00850552" w:rsidRDefault="00323083" w:rsidP="00D11CD3">
      <w:pPr>
        <w:spacing w:line="560" w:lineRule="exact"/>
        <w:ind w:firstLineChars="200" w:firstLine="640"/>
        <w:rPr>
          <w:rFonts w:ascii="方正仿宋_GBK" w:eastAsia="方正仿宋_GBK" w:hint="eastAsia"/>
          <w:sz w:val="32"/>
        </w:rPr>
      </w:pPr>
    </w:p>
    <w:p w:rsidR="00323083" w:rsidRPr="00850552" w:rsidRDefault="00323083" w:rsidP="00D11CD3">
      <w:pPr>
        <w:spacing w:line="560" w:lineRule="exact"/>
        <w:jc w:val="center"/>
        <w:rPr>
          <w:rFonts w:ascii="方正黑体_GBK" w:eastAsia="方正黑体_GBK"/>
          <w:sz w:val="32"/>
        </w:rPr>
      </w:pPr>
      <w:r w:rsidRPr="00850552">
        <w:rPr>
          <w:rFonts w:ascii="方正黑体_GBK" w:eastAsia="方正黑体_GBK"/>
          <w:sz w:val="32"/>
        </w:rPr>
        <w:t>第</w:t>
      </w:r>
      <w:r w:rsidRPr="00850552">
        <w:rPr>
          <w:rFonts w:ascii="方正黑体_GBK" w:eastAsia="方正黑体_GBK" w:hint="eastAsia"/>
          <w:sz w:val="32"/>
        </w:rPr>
        <w:t>八</w:t>
      </w:r>
      <w:r w:rsidRPr="00850552">
        <w:rPr>
          <w:rFonts w:ascii="方正黑体_GBK" w:eastAsia="方正黑体_GBK"/>
          <w:sz w:val="32"/>
        </w:rPr>
        <w:t>章  监督检查和法律责任</w:t>
      </w:r>
    </w:p>
    <w:p w:rsidR="00323083" w:rsidRPr="00850552" w:rsidRDefault="00323083" w:rsidP="00D11CD3">
      <w:pPr>
        <w:spacing w:line="560" w:lineRule="exact"/>
        <w:ind w:firstLineChars="200" w:firstLine="640"/>
        <w:rPr>
          <w:rFonts w:ascii="方正仿宋_GBK" w:eastAsia="方正仿宋_GBK"/>
          <w:sz w:val="32"/>
        </w:rPr>
      </w:pPr>
    </w:p>
    <w:p w:rsidR="00323083" w:rsidRPr="00850552" w:rsidRDefault="00323083" w:rsidP="00D11CD3">
      <w:pPr>
        <w:spacing w:line="560" w:lineRule="exact"/>
        <w:ind w:firstLineChars="200" w:firstLine="640"/>
        <w:rPr>
          <w:rFonts w:ascii="方正仿宋_GBK" w:eastAsia="方正仿宋_GBK"/>
          <w:sz w:val="32"/>
        </w:rPr>
      </w:pPr>
      <w:r w:rsidRPr="00850552">
        <w:rPr>
          <w:rFonts w:ascii="方正仿宋_GBK" w:eastAsia="方正仿宋_GBK"/>
          <w:sz w:val="32"/>
        </w:rPr>
        <w:t>第</w:t>
      </w:r>
      <w:r w:rsidRPr="00850552">
        <w:rPr>
          <w:rFonts w:ascii="方正仿宋_GBK" w:eastAsia="方正仿宋_GBK" w:hint="eastAsia"/>
          <w:sz w:val="32"/>
        </w:rPr>
        <w:t>四十</w:t>
      </w:r>
      <w:r w:rsidR="00DE267B" w:rsidRPr="00850552">
        <w:rPr>
          <w:rFonts w:ascii="方正仿宋_GBK" w:eastAsia="方正仿宋_GBK" w:hint="eastAsia"/>
          <w:sz w:val="32"/>
        </w:rPr>
        <w:t>三</w:t>
      </w:r>
      <w:r w:rsidRPr="00850552">
        <w:rPr>
          <w:rFonts w:ascii="方正仿宋_GBK" w:eastAsia="方正仿宋_GBK"/>
          <w:sz w:val="32"/>
        </w:rPr>
        <w:t>条  财政部门负责对主管部门在授权范围内资产处置情况进行监督，可定期或不定期组织对行政事业单位资产处置情况开展专项检查。</w:t>
      </w:r>
    </w:p>
    <w:p w:rsidR="00323083" w:rsidRPr="00850552" w:rsidRDefault="00323083" w:rsidP="00D11CD3">
      <w:pPr>
        <w:spacing w:line="560" w:lineRule="exact"/>
        <w:ind w:firstLineChars="200" w:firstLine="640"/>
        <w:rPr>
          <w:rFonts w:ascii="方正仿宋_GBK" w:eastAsia="方正仿宋_GBK"/>
          <w:sz w:val="32"/>
        </w:rPr>
      </w:pPr>
      <w:r w:rsidRPr="00850552">
        <w:rPr>
          <w:rFonts w:ascii="方正仿宋_GBK" w:eastAsia="方正仿宋_GBK"/>
          <w:sz w:val="32"/>
        </w:rPr>
        <w:t>第</w:t>
      </w:r>
      <w:r w:rsidRPr="00850552">
        <w:rPr>
          <w:rFonts w:ascii="方正仿宋_GBK" w:eastAsia="方正仿宋_GBK" w:hint="eastAsia"/>
          <w:sz w:val="32"/>
        </w:rPr>
        <w:t>四十</w:t>
      </w:r>
      <w:r w:rsidR="00DE267B" w:rsidRPr="00850552">
        <w:rPr>
          <w:rFonts w:ascii="方正仿宋_GBK" w:eastAsia="方正仿宋_GBK" w:hint="eastAsia"/>
          <w:sz w:val="32"/>
        </w:rPr>
        <w:t>四</w:t>
      </w:r>
      <w:r w:rsidRPr="00850552">
        <w:rPr>
          <w:rFonts w:ascii="方正仿宋_GBK" w:eastAsia="方正仿宋_GBK"/>
          <w:sz w:val="32"/>
        </w:rPr>
        <w:t>条  主管部门应建立资产处置事后检查制度，定期或不定期对所属单位资产处置情况进行检查。</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sz w:val="32"/>
        </w:rPr>
        <w:lastRenderedPageBreak/>
        <w:t>第</w:t>
      </w:r>
      <w:r w:rsidRPr="00850552">
        <w:rPr>
          <w:rFonts w:ascii="方正仿宋_GBK" w:eastAsia="方正仿宋_GBK" w:hint="eastAsia"/>
          <w:sz w:val="32"/>
        </w:rPr>
        <w:t>四十</w:t>
      </w:r>
      <w:r w:rsidR="00DE267B" w:rsidRPr="00850552">
        <w:rPr>
          <w:rFonts w:ascii="方正仿宋_GBK" w:eastAsia="方正仿宋_GBK" w:hint="eastAsia"/>
          <w:sz w:val="32"/>
        </w:rPr>
        <w:t>五</w:t>
      </w:r>
      <w:r w:rsidRPr="00850552">
        <w:rPr>
          <w:rFonts w:ascii="方正仿宋_GBK" w:eastAsia="方正仿宋_GBK"/>
          <w:sz w:val="32"/>
        </w:rPr>
        <w:t>条  主管部门、行政事业单位和个人在资产处置过程中不得有下列行为：</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（一）未按规定程序申报，越权对规定限额以上的国有资产进行处置；</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（二）对不符合规定的申报处置材料予以审批；</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（三）串通作弊、暗箱操作，压价处置国有资产；</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（四）</w:t>
      </w:r>
      <w:r w:rsidRPr="00850552">
        <w:rPr>
          <w:rFonts w:ascii="方正仿宋_GBK" w:eastAsia="方正仿宋_GBK"/>
          <w:sz w:val="32"/>
        </w:rPr>
        <w:t>弄虚作假，任意夸大（缩小）本单位资产损失；</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（五）</w:t>
      </w:r>
      <w:r w:rsidRPr="00850552">
        <w:rPr>
          <w:rFonts w:ascii="方正仿宋_GBK" w:eastAsia="方正仿宋_GBK"/>
          <w:sz w:val="32"/>
        </w:rPr>
        <w:t>资产处置收入未按规定程序及时、足额上缴</w:t>
      </w:r>
      <w:r w:rsidRPr="00850552">
        <w:rPr>
          <w:rFonts w:ascii="方正仿宋_GBK" w:eastAsia="方正仿宋_GBK" w:hint="eastAsia"/>
          <w:sz w:val="32"/>
        </w:rPr>
        <w:t>；</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（六）其他造成单位资产损失的行为。</w:t>
      </w:r>
    </w:p>
    <w:p w:rsidR="00323083" w:rsidRPr="00850552" w:rsidRDefault="00323083" w:rsidP="00D11CD3">
      <w:pPr>
        <w:spacing w:line="560" w:lineRule="exact"/>
        <w:ind w:firstLineChars="200" w:firstLine="640"/>
        <w:rPr>
          <w:rFonts w:ascii="方正仿宋_GBK" w:eastAsia="方正仿宋_GBK"/>
          <w:sz w:val="32"/>
        </w:rPr>
      </w:pPr>
      <w:r w:rsidRPr="00850552">
        <w:rPr>
          <w:rFonts w:ascii="方正仿宋_GBK" w:eastAsia="方正仿宋_GBK"/>
          <w:sz w:val="32"/>
        </w:rPr>
        <w:t>第</w:t>
      </w:r>
      <w:r w:rsidRPr="00850552">
        <w:rPr>
          <w:rFonts w:ascii="方正仿宋_GBK" w:eastAsia="方正仿宋_GBK" w:hint="eastAsia"/>
          <w:sz w:val="32"/>
        </w:rPr>
        <w:t>四十</w:t>
      </w:r>
      <w:r w:rsidR="00DE267B" w:rsidRPr="00850552">
        <w:rPr>
          <w:rFonts w:ascii="方正仿宋_GBK" w:eastAsia="方正仿宋_GBK" w:hint="eastAsia"/>
          <w:sz w:val="32"/>
        </w:rPr>
        <w:t>六</w:t>
      </w:r>
      <w:r w:rsidRPr="00850552">
        <w:rPr>
          <w:rFonts w:ascii="方正仿宋_GBK" w:eastAsia="方正仿宋_GBK"/>
          <w:sz w:val="32"/>
        </w:rPr>
        <w:t>条  主管部门及所属行政事业单位和个人有上述所</w:t>
      </w:r>
      <w:proofErr w:type="gramStart"/>
      <w:r w:rsidRPr="00850552">
        <w:rPr>
          <w:rFonts w:ascii="方正仿宋_GBK" w:eastAsia="方正仿宋_GBK"/>
          <w:sz w:val="32"/>
        </w:rPr>
        <w:t>列行</w:t>
      </w:r>
      <w:proofErr w:type="gramEnd"/>
      <w:r w:rsidRPr="00850552">
        <w:rPr>
          <w:rFonts w:ascii="方正仿宋_GBK" w:eastAsia="方正仿宋_GBK"/>
          <w:sz w:val="32"/>
        </w:rPr>
        <w:t>为的，要给予通报批评、责令纠正；对擅自处置国有资产，造成国有资产严重损失的，视情节轻重和损失大小，根据《财政违法行为处罚处分条例》（国务院令第427号）的有关规定</w:t>
      </w:r>
      <w:r w:rsidRPr="00850552">
        <w:rPr>
          <w:rFonts w:ascii="方正仿宋_GBK" w:eastAsia="方正仿宋_GBK" w:hint="eastAsia"/>
          <w:sz w:val="32"/>
        </w:rPr>
        <w:t>追究责任</w:t>
      </w:r>
      <w:r w:rsidRPr="00850552">
        <w:rPr>
          <w:rFonts w:ascii="方正仿宋_GBK" w:eastAsia="方正仿宋_GBK"/>
          <w:sz w:val="32"/>
        </w:rPr>
        <w:t>。涉嫌犯罪的，移送司法机关依法处理。</w:t>
      </w:r>
    </w:p>
    <w:p w:rsidR="00323083" w:rsidRPr="00850552" w:rsidRDefault="00323083" w:rsidP="00D11CD3">
      <w:pPr>
        <w:spacing w:line="560" w:lineRule="exact"/>
        <w:ind w:firstLineChars="200" w:firstLine="640"/>
        <w:rPr>
          <w:rFonts w:ascii="方正仿宋_GBK" w:eastAsia="方正仿宋_GBK"/>
          <w:sz w:val="32"/>
        </w:rPr>
      </w:pPr>
    </w:p>
    <w:p w:rsidR="00323083" w:rsidRPr="00850552" w:rsidRDefault="00323083" w:rsidP="00D11CD3">
      <w:pPr>
        <w:spacing w:line="560" w:lineRule="exact"/>
        <w:jc w:val="center"/>
        <w:rPr>
          <w:rFonts w:ascii="方正黑体_GBK" w:eastAsia="方正黑体_GBK"/>
          <w:sz w:val="32"/>
        </w:rPr>
      </w:pPr>
      <w:r w:rsidRPr="00850552">
        <w:rPr>
          <w:rFonts w:ascii="方正黑体_GBK" w:eastAsia="方正黑体_GBK"/>
          <w:sz w:val="32"/>
        </w:rPr>
        <w:t>第</w:t>
      </w:r>
      <w:r w:rsidRPr="00850552">
        <w:rPr>
          <w:rFonts w:ascii="方正黑体_GBK" w:eastAsia="方正黑体_GBK" w:hint="eastAsia"/>
          <w:sz w:val="32"/>
        </w:rPr>
        <w:t>九</w:t>
      </w:r>
      <w:r w:rsidRPr="00850552">
        <w:rPr>
          <w:rFonts w:ascii="方正黑体_GBK" w:eastAsia="方正黑体_GBK"/>
          <w:sz w:val="32"/>
        </w:rPr>
        <w:t>章  附则</w:t>
      </w:r>
    </w:p>
    <w:p w:rsidR="00323083" w:rsidRPr="00850552" w:rsidRDefault="00323083" w:rsidP="00D11CD3">
      <w:pPr>
        <w:spacing w:line="560" w:lineRule="exact"/>
        <w:ind w:firstLineChars="200" w:firstLine="640"/>
        <w:rPr>
          <w:rFonts w:ascii="方正仿宋_GBK" w:eastAsia="方正仿宋_GBK"/>
          <w:sz w:val="32"/>
        </w:rPr>
      </w:pP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sz w:val="32"/>
        </w:rPr>
        <w:t>第</w:t>
      </w:r>
      <w:r w:rsidRPr="00850552">
        <w:rPr>
          <w:rFonts w:ascii="方正仿宋_GBK" w:eastAsia="方正仿宋_GBK" w:hint="eastAsia"/>
          <w:sz w:val="32"/>
        </w:rPr>
        <w:t>四十</w:t>
      </w:r>
      <w:r w:rsidR="00DE267B" w:rsidRPr="00850552">
        <w:rPr>
          <w:rFonts w:ascii="方正仿宋_GBK" w:eastAsia="方正仿宋_GBK" w:hint="eastAsia"/>
          <w:sz w:val="32"/>
        </w:rPr>
        <w:t>七</w:t>
      </w:r>
      <w:r w:rsidRPr="00850552">
        <w:rPr>
          <w:rFonts w:ascii="方正仿宋_GBK" w:eastAsia="方正仿宋_GBK"/>
          <w:sz w:val="32"/>
        </w:rPr>
        <w:t>条  主管部门可根据本办法的规定，结合实际情况制定本部门国有资产处置管理办法。</w:t>
      </w:r>
      <w:r w:rsidRPr="00850552">
        <w:rPr>
          <w:rFonts w:ascii="方正仿宋_GBK" w:eastAsia="方正仿宋_GBK" w:hint="eastAsia"/>
          <w:sz w:val="32"/>
        </w:rPr>
        <w:t>同时可根据单位实际，划定下属二级预算单位其他资产的本级审批限额，报市财政局备案。</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sz w:val="32"/>
        </w:rPr>
        <w:t>第</w:t>
      </w:r>
      <w:r w:rsidRPr="00850552">
        <w:rPr>
          <w:rFonts w:ascii="方正仿宋_GBK" w:eastAsia="方正仿宋_GBK" w:hint="eastAsia"/>
          <w:sz w:val="32"/>
        </w:rPr>
        <w:t>四十</w:t>
      </w:r>
      <w:r w:rsidR="00DE267B" w:rsidRPr="00850552">
        <w:rPr>
          <w:rFonts w:ascii="方正仿宋_GBK" w:eastAsia="方正仿宋_GBK" w:hint="eastAsia"/>
          <w:sz w:val="32"/>
        </w:rPr>
        <w:t>八</w:t>
      </w:r>
      <w:r w:rsidRPr="00850552">
        <w:rPr>
          <w:rFonts w:ascii="方正仿宋_GBK" w:eastAsia="方正仿宋_GBK"/>
          <w:sz w:val="32"/>
        </w:rPr>
        <w:t>条  执行《民间非营利组织会计制度》的市级社会团体及民办非企业单位占有、使用的国有资产处置管理，参照本</w:t>
      </w:r>
      <w:r w:rsidRPr="00850552">
        <w:rPr>
          <w:rFonts w:ascii="方正仿宋_GBK" w:eastAsia="方正仿宋_GBK"/>
          <w:sz w:val="32"/>
        </w:rPr>
        <w:lastRenderedPageBreak/>
        <w:t>办法执行。</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sz w:val="32"/>
        </w:rPr>
        <w:t>实行企业化管理并执行企业财务和会计制度的市级事业单位，以及市级事业单位所办的全资企业和控股企业，其国有资产的处置按照企业财务及国有资产管理的有关规定</w:t>
      </w:r>
      <w:r w:rsidRPr="00850552">
        <w:rPr>
          <w:rFonts w:ascii="方正仿宋_GBK" w:eastAsia="方正仿宋_GBK" w:hint="eastAsia"/>
          <w:sz w:val="32"/>
        </w:rPr>
        <w:t>执行</w:t>
      </w:r>
      <w:r w:rsidRPr="00850552">
        <w:rPr>
          <w:rFonts w:ascii="方正仿宋_GBK" w:eastAsia="方正仿宋_GBK"/>
          <w:sz w:val="32"/>
        </w:rPr>
        <w:t>，由</w:t>
      </w:r>
      <w:r w:rsidRPr="00850552">
        <w:rPr>
          <w:rFonts w:ascii="方正仿宋_GBK" w:eastAsia="方正仿宋_GBK" w:hint="eastAsia"/>
          <w:sz w:val="32"/>
        </w:rPr>
        <w:t>财政部门</w:t>
      </w:r>
      <w:r w:rsidRPr="00850552">
        <w:rPr>
          <w:rFonts w:ascii="方正仿宋_GBK" w:eastAsia="方正仿宋_GBK"/>
          <w:sz w:val="32"/>
        </w:rPr>
        <w:t>实施监督管理。</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第四十</w:t>
      </w:r>
      <w:r w:rsidR="00DE267B" w:rsidRPr="00850552">
        <w:rPr>
          <w:rFonts w:ascii="方正仿宋_GBK" w:eastAsia="方正仿宋_GBK" w:hint="eastAsia"/>
          <w:sz w:val="32"/>
        </w:rPr>
        <w:t>九</w:t>
      </w:r>
      <w:r w:rsidRPr="00850552">
        <w:rPr>
          <w:rFonts w:ascii="方正仿宋_GBK" w:eastAsia="方正仿宋_GBK" w:hint="eastAsia"/>
          <w:sz w:val="32"/>
        </w:rPr>
        <w:t xml:space="preserve">条  </w:t>
      </w:r>
      <w:r w:rsidRPr="00850552">
        <w:rPr>
          <w:rFonts w:ascii="方正仿宋_GBK" w:eastAsia="方正仿宋_GBK"/>
          <w:sz w:val="32"/>
        </w:rPr>
        <w:t>事业单位改制过程中的资产处置，</w:t>
      </w:r>
      <w:r w:rsidRPr="00850552">
        <w:rPr>
          <w:rFonts w:ascii="方正仿宋_GBK" w:eastAsia="方正仿宋_GBK" w:hint="eastAsia"/>
          <w:sz w:val="32"/>
        </w:rPr>
        <w:t>如有特殊规定的，</w:t>
      </w:r>
      <w:r w:rsidRPr="00850552">
        <w:rPr>
          <w:rFonts w:ascii="方正仿宋_GBK" w:eastAsia="方正仿宋_GBK"/>
          <w:sz w:val="32"/>
        </w:rPr>
        <w:t>按照有关改制政策规定执行。</w:t>
      </w:r>
    </w:p>
    <w:p w:rsidR="00323083" w:rsidRPr="00850552" w:rsidRDefault="00323083" w:rsidP="00D11CD3">
      <w:pPr>
        <w:spacing w:line="560" w:lineRule="exact"/>
        <w:ind w:firstLineChars="200" w:firstLine="640"/>
        <w:rPr>
          <w:rFonts w:ascii="方正仿宋_GBK" w:eastAsia="方正仿宋_GBK"/>
          <w:sz w:val="32"/>
        </w:rPr>
      </w:pPr>
      <w:r w:rsidRPr="00850552">
        <w:rPr>
          <w:rFonts w:ascii="方正仿宋_GBK" w:eastAsia="方正仿宋_GBK"/>
          <w:sz w:val="32"/>
        </w:rPr>
        <w:t>第</w:t>
      </w:r>
      <w:r w:rsidR="00DE267B" w:rsidRPr="00850552">
        <w:rPr>
          <w:rFonts w:ascii="方正仿宋_GBK" w:eastAsia="方正仿宋_GBK" w:hint="eastAsia"/>
          <w:sz w:val="32"/>
        </w:rPr>
        <w:t>五十</w:t>
      </w:r>
      <w:r w:rsidRPr="00850552">
        <w:rPr>
          <w:rFonts w:ascii="方正仿宋_GBK" w:eastAsia="方正仿宋_GBK"/>
          <w:sz w:val="32"/>
        </w:rPr>
        <w:t>条  本办法自</w:t>
      </w:r>
      <w:smartTag w:uri="urn:schemas-microsoft-com:office:smarttags" w:element="chsdate">
        <w:smartTagPr>
          <w:attr w:name="Year" w:val="2014"/>
          <w:attr w:name="Month" w:val="1"/>
          <w:attr w:name="Day" w:val="1"/>
          <w:attr w:name="IsLunarDate" w:val="False"/>
          <w:attr w:name="IsROCDate" w:val="False"/>
        </w:smartTagPr>
        <w:r w:rsidRPr="00850552">
          <w:rPr>
            <w:rFonts w:ascii="方正仿宋_GBK" w:eastAsia="方正仿宋_GBK" w:hint="eastAsia"/>
            <w:sz w:val="32"/>
          </w:rPr>
          <w:t>2014</w:t>
        </w:r>
        <w:r w:rsidRPr="00850552">
          <w:rPr>
            <w:rFonts w:ascii="方正仿宋_GBK" w:eastAsia="方正仿宋_GBK"/>
            <w:sz w:val="32"/>
          </w:rPr>
          <w:t>年</w:t>
        </w:r>
        <w:r w:rsidRPr="00850552">
          <w:rPr>
            <w:rFonts w:ascii="方正仿宋_GBK" w:eastAsia="方正仿宋_GBK" w:hint="eastAsia"/>
            <w:sz w:val="32"/>
          </w:rPr>
          <w:t>1</w:t>
        </w:r>
        <w:r w:rsidRPr="00850552">
          <w:rPr>
            <w:rFonts w:ascii="方正仿宋_GBK" w:eastAsia="方正仿宋_GBK"/>
            <w:sz w:val="32"/>
          </w:rPr>
          <w:t>月</w:t>
        </w:r>
        <w:r w:rsidRPr="00850552">
          <w:rPr>
            <w:rFonts w:ascii="方正仿宋_GBK" w:eastAsia="方正仿宋_GBK" w:hint="eastAsia"/>
            <w:sz w:val="32"/>
          </w:rPr>
          <w:t>1</w:t>
        </w:r>
        <w:r w:rsidRPr="00850552">
          <w:rPr>
            <w:rFonts w:ascii="方正仿宋_GBK" w:eastAsia="方正仿宋_GBK"/>
            <w:sz w:val="32"/>
          </w:rPr>
          <w:t>日起</w:t>
        </w:r>
      </w:smartTag>
      <w:r w:rsidRPr="00850552">
        <w:rPr>
          <w:rFonts w:ascii="方正仿宋_GBK" w:eastAsia="方正仿宋_GBK"/>
          <w:sz w:val="32"/>
        </w:rPr>
        <w:t>施行</w:t>
      </w:r>
      <w:r w:rsidRPr="00850552">
        <w:rPr>
          <w:rFonts w:ascii="方正仿宋_GBK" w:eastAsia="方正仿宋_GBK" w:hint="eastAsia"/>
          <w:sz w:val="32"/>
        </w:rPr>
        <w:t>, 2008年我局印发的《重庆市市级行政事业单位国有资产处置管理暂行办法》（</w:t>
      </w:r>
      <w:proofErr w:type="gramStart"/>
      <w:r w:rsidRPr="00850552">
        <w:rPr>
          <w:rFonts w:ascii="方正仿宋_GBK" w:eastAsia="方正仿宋_GBK" w:hint="eastAsia"/>
          <w:sz w:val="32"/>
        </w:rPr>
        <w:t>渝财资产</w:t>
      </w:r>
      <w:proofErr w:type="gramEnd"/>
      <w:r w:rsidRPr="00850552">
        <w:rPr>
          <w:rFonts w:ascii="方正仿宋_GBK" w:eastAsia="方正仿宋_GBK" w:hint="eastAsia"/>
          <w:sz w:val="32"/>
        </w:rPr>
        <w:t>〔</w:t>
      </w:r>
      <w:r w:rsidRPr="00850552">
        <w:rPr>
          <w:rFonts w:ascii="方正仿宋_GBK" w:eastAsia="方正仿宋_GBK"/>
          <w:sz w:val="32"/>
        </w:rPr>
        <w:t>2008</w:t>
      </w:r>
      <w:r w:rsidRPr="00850552">
        <w:rPr>
          <w:rFonts w:ascii="方正仿宋_GBK" w:eastAsia="方正仿宋_GBK" w:hint="eastAsia"/>
          <w:sz w:val="32"/>
        </w:rPr>
        <w:t>〕</w:t>
      </w:r>
      <w:r w:rsidRPr="00850552">
        <w:rPr>
          <w:rFonts w:ascii="方正仿宋_GBK" w:eastAsia="方正仿宋_GBK"/>
          <w:sz w:val="32"/>
        </w:rPr>
        <w:t>67</w:t>
      </w:r>
      <w:r w:rsidRPr="00850552">
        <w:rPr>
          <w:rFonts w:ascii="方正仿宋_GBK" w:eastAsia="方正仿宋_GBK" w:hint="eastAsia"/>
          <w:sz w:val="32"/>
        </w:rPr>
        <w:t>号）同时废止</w:t>
      </w:r>
      <w:r w:rsidRPr="00850552">
        <w:rPr>
          <w:rFonts w:ascii="方正仿宋_GBK" w:eastAsia="方正仿宋_GBK"/>
          <w:sz w:val="32"/>
        </w:rPr>
        <w:t>。其他相关规定与本办法不一致的，以本办法为准。</w:t>
      </w:r>
    </w:p>
    <w:p w:rsidR="00323083" w:rsidRPr="00850552" w:rsidRDefault="00323083" w:rsidP="00D11CD3">
      <w:pPr>
        <w:spacing w:line="560" w:lineRule="exact"/>
        <w:ind w:firstLineChars="200" w:firstLine="640"/>
        <w:rPr>
          <w:rFonts w:ascii="方正仿宋_GBK" w:eastAsia="方正仿宋_GBK" w:hint="eastAsia"/>
          <w:sz w:val="32"/>
        </w:rPr>
      </w:pPr>
      <w:r w:rsidRPr="00850552">
        <w:rPr>
          <w:rFonts w:ascii="方正仿宋_GBK" w:eastAsia="方正仿宋_GBK"/>
          <w:sz w:val="32"/>
        </w:rPr>
        <w:t>第</w:t>
      </w:r>
      <w:r w:rsidR="00DE267B" w:rsidRPr="00850552">
        <w:rPr>
          <w:rFonts w:ascii="方正仿宋_GBK" w:eastAsia="方正仿宋_GBK" w:hint="eastAsia"/>
          <w:sz w:val="32"/>
        </w:rPr>
        <w:t>五十一</w:t>
      </w:r>
      <w:r w:rsidRPr="00850552">
        <w:rPr>
          <w:rFonts w:ascii="方正仿宋_GBK" w:eastAsia="方正仿宋_GBK"/>
          <w:sz w:val="32"/>
        </w:rPr>
        <w:t>条  本办法由重庆市财政局负责解释。</w:t>
      </w:r>
    </w:p>
    <w:p w:rsidR="00D11CD3" w:rsidRPr="00850552" w:rsidRDefault="00D11CD3" w:rsidP="00D11CD3">
      <w:pPr>
        <w:spacing w:line="560" w:lineRule="exact"/>
        <w:ind w:firstLineChars="200" w:firstLine="640"/>
        <w:rPr>
          <w:rFonts w:ascii="方正仿宋_GBK" w:eastAsia="方正仿宋_GBK" w:hint="eastAsia"/>
          <w:sz w:val="32"/>
        </w:rPr>
      </w:pPr>
    </w:p>
    <w:p w:rsidR="00D11CD3" w:rsidRPr="00850552" w:rsidRDefault="00D11CD3" w:rsidP="00D11CD3">
      <w:pPr>
        <w:spacing w:line="560" w:lineRule="exact"/>
        <w:ind w:firstLineChars="200" w:firstLine="640"/>
        <w:rPr>
          <w:rFonts w:ascii="方正仿宋_GBK" w:eastAsia="方正仿宋_GBK" w:hint="eastAsia"/>
          <w:sz w:val="32"/>
        </w:rPr>
      </w:pPr>
      <w:r w:rsidRPr="00850552">
        <w:rPr>
          <w:rFonts w:ascii="方正仿宋_GBK" w:eastAsia="方正仿宋_GBK" w:hint="eastAsia"/>
          <w:sz w:val="32"/>
        </w:rPr>
        <w:t>附：1.重庆市市级行政事业单位国有资产处置申请表（一）</w:t>
      </w:r>
    </w:p>
    <w:p w:rsidR="00323083" w:rsidRPr="00850552" w:rsidRDefault="00D11CD3" w:rsidP="00D11CD3">
      <w:pPr>
        <w:spacing w:line="560" w:lineRule="exact"/>
        <w:ind w:firstLineChars="400" w:firstLine="1280"/>
        <w:rPr>
          <w:rFonts w:ascii="方正仿宋_GBK" w:eastAsia="方正仿宋_GBK" w:hint="eastAsia"/>
          <w:sz w:val="32"/>
        </w:rPr>
      </w:pPr>
      <w:r w:rsidRPr="00850552">
        <w:rPr>
          <w:rFonts w:ascii="方正仿宋_GBK" w:eastAsia="方正仿宋_GBK" w:hint="eastAsia"/>
          <w:sz w:val="32"/>
        </w:rPr>
        <w:t>2.重庆市市级行政事业单位国有资产处置申请表（二）</w:t>
      </w:r>
    </w:p>
    <w:p w:rsidR="00D11CD3" w:rsidRPr="00850552" w:rsidRDefault="00D11CD3" w:rsidP="00D9349E">
      <w:pPr>
        <w:spacing w:line="600" w:lineRule="exact"/>
        <w:rPr>
          <w:rFonts w:ascii="方正仿宋_GBK" w:eastAsia="方正仿宋_GBK"/>
          <w:sz w:val="32"/>
        </w:rPr>
        <w:sectPr w:rsidR="00D11CD3" w:rsidRPr="00850552" w:rsidSect="00D9349E">
          <w:headerReference w:type="default" r:id="rId6"/>
          <w:footerReference w:type="even" r:id="rId7"/>
          <w:footerReference w:type="default" r:id="rId8"/>
          <w:pgSz w:w="11906" w:h="16838" w:code="9"/>
          <w:pgMar w:top="2098" w:right="1531" w:bottom="1984" w:left="1531" w:header="850" w:footer="1474" w:gutter="0"/>
          <w:cols w:space="425"/>
          <w:docGrid w:type="lines" w:linePitch="289"/>
        </w:sectPr>
      </w:pPr>
    </w:p>
    <w:p w:rsidR="00D11CD3" w:rsidRPr="00850552" w:rsidRDefault="00D11CD3" w:rsidP="00D9349E">
      <w:pPr>
        <w:spacing w:line="600" w:lineRule="exact"/>
        <w:rPr>
          <w:rFonts w:ascii="方正仿宋_GBK" w:eastAsia="方正仿宋_GBK" w:hint="eastAsia"/>
          <w:sz w:val="32"/>
        </w:rPr>
      </w:pPr>
      <w:r w:rsidRPr="00850552">
        <w:rPr>
          <w:rFonts w:ascii="方正仿宋_GBK" w:eastAsia="方正仿宋_GBK" w:hint="eastAsia"/>
          <w:noProof/>
          <w:sz w:val="3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1.05pt;margin-top:-33.05pt;width:740.05pt;height:491.35pt;z-index:2" wrapcoords="-20 0 -20 21539 21600 21539 21600 0 -20 0">
            <v:imagedata r:id="rId9" o:title=""/>
            <w10:wrap type="tight"/>
          </v:shape>
          <o:OLEObject Type="Embed" ProgID="Excel.Sheet.8" ShapeID="_x0000_s1030" DrawAspect="Content" ObjectID="_1539497713" r:id="rId10"/>
        </w:pict>
      </w:r>
    </w:p>
    <w:p w:rsidR="00D11CD3" w:rsidRPr="00850552" w:rsidRDefault="00D11CD3" w:rsidP="00D9349E">
      <w:pPr>
        <w:spacing w:line="600" w:lineRule="exact"/>
        <w:rPr>
          <w:rFonts w:ascii="方正仿宋_GBK" w:eastAsia="方正仿宋_GBK"/>
          <w:sz w:val="32"/>
        </w:rPr>
        <w:sectPr w:rsidR="00D11CD3" w:rsidRPr="00850552" w:rsidSect="00D11CD3">
          <w:pgSz w:w="16838" w:h="11906" w:orient="landscape" w:code="9"/>
          <w:pgMar w:top="1531" w:right="2098" w:bottom="1531" w:left="1984" w:header="850" w:footer="850" w:gutter="0"/>
          <w:cols w:space="425"/>
          <w:docGrid w:type="lines" w:linePitch="289"/>
        </w:sectPr>
      </w:pPr>
      <w:r w:rsidRPr="00850552">
        <w:rPr>
          <w:rFonts w:ascii="方正仿宋_GBK" w:eastAsia="方正仿宋_GBK"/>
          <w:noProof/>
          <w:sz w:val="32"/>
        </w:rPr>
        <w:lastRenderedPageBreak/>
        <w:pict>
          <v:shape id="_x0000_s1029" type="#_x0000_t75" style="position:absolute;left:0;text-align:left;margin-left:-33.55pt;margin-top:-41.3pt;width:746.2pt;height:495.5pt;z-index:1" wrapcoords="-20 0 -20 21539 21600 21539 21600 0 -20 0">
            <v:imagedata r:id="rId11" o:title=""/>
            <w10:wrap type="tight"/>
          </v:shape>
          <o:OLEObject Type="Embed" ProgID="Excel.Sheet.8" ShapeID="_x0000_s1029" DrawAspect="Content" ObjectID="_1539497714" r:id="rId12"/>
        </w:pict>
      </w:r>
    </w:p>
    <w:p w:rsidR="00D9349E" w:rsidRPr="00850552" w:rsidRDefault="00D9349E" w:rsidP="00C000CC">
      <w:pPr>
        <w:spacing w:line="600" w:lineRule="exact"/>
        <w:rPr>
          <w:rFonts w:ascii="方正仿宋_GBK" w:eastAsia="方正仿宋_GBK"/>
          <w:sz w:val="32"/>
        </w:rPr>
      </w:pPr>
    </w:p>
    <w:sectPr w:rsidR="00D9349E" w:rsidRPr="00850552" w:rsidSect="00D9349E">
      <w:pgSz w:w="11906" w:h="16838" w:code="9"/>
      <w:pgMar w:top="2098" w:right="1531" w:bottom="1984" w:left="1531" w:header="850" w:footer="1474" w:gutter="0"/>
      <w:cols w:space="425"/>
      <w:docGrid w:type="lines" w:linePitch="28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F7A" w:rsidRDefault="00327F7A" w:rsidP="00D9349E">
      <w:r>
        <w:separator/>
      </w:r>
    </w:p>
  </w:endnote>
  <w:endnote w:type="continuationSeparator" w:id="0">
    <w:p w:rsidR="00327F7A" w:rsidRDefault="00327F7A" w:rsidP="00D934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altName w:val="Arial Unicode MS"/>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default"/>
    <w:sig w:usb0="00000000" w:usb1="00000000" w:usb2="00000010" w:usb3="00000000" w:csb0="00040000" w:csb1="00000000"/>
  </w:font>
  <w:font w:name="方正黑体_GBK">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49E" w:rsidRPr="00A01171" w:rsidRDefault="00D9349E" w:rsidP="00D9349E">
    <w:pPr>
      <w:pStyle w:val="a3"/>
      <w:rPr>
        <w:sz w:val="28"/>
        <w:szCs w:val="28"/>
      </w:rPr>
    </w:pPr>
    <w:r w:rsidRPr="00A01171">
      <w:rPr>
        <w:sz w:val="28"/>
        <w:szCs w:val="28"/>
      </w:rPr>
      <w:t xml:space="preserve">— </w:t>
    </w:r>
    <w:r w:rsidRPr="00A01171">
      <w:rPr>
        <w:sz w:val="28"/>
        <w:szCs w:val="28"/>
      </w:rPr>
      <w:fldChar w:fldCharType="begin"/>
    </w:r>
    <w:r w:rsidRPr="00A01171">
      <w:rPr>
        <w:sz w:val="28"/>
        <w:szCs w:val="28"/>
      </w:rPr>
      <w:instrText>PAGE   \* MERGEFORMAT</w:instrText>
    </w:r>
    <w:r w:rsidRPr="00A01171">
      <w:rPr>
        <w:sz w:val="28"/>
        <w:szCs w:val="28"/>
      </w:rPr>
      <w:fldChar w:fldCharType="separate"/>
    </w:r>
    <w:r w:rsidR="00C000CC" w:rsidRPr="00C000CC">
      <w:rPr>
        <w:noProof/>
        <w:sz w:val="28"/>
        <w:szCs w:val="28"/>
        <w:lang w:val="zh-CN"/>
      </w:rPr>
      <w:t>14</w:t>
    </w:r>
    <w:r w:rsidRPr="00A01171">
      <w:rPr>
        <w:sz w:val="28"/>
        <w:szCs w:val="28"/>
      </w:rPr>
      <w:fldChar w:fldCharType="end"/>
    </w:r>
    <w:r w:rsidRPr="00A01171">
      <w:rPr>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49E" w:rsidRPr="00A01171" w:rsidRDefault="00D9349E" w:rsidP="00D9349E">
    <w:pPr>
      <w:pStyle w:val="a3"/>
      <w:jc w:val="right"/>
      <w:rPr>
        <w:sz w:val="28"/>
        <w:szCs w:val="28"/>
      </w:rPr>
    </w:pPr>
    <w:r w:rsidRPr="00A01171">
      <w:rPr>
        <w:sz w:val="28"/>
        <w:szCs w:val="28"/>
      </w:rPr>
      <w:t xml:space="preserve">— </w:t>
    </w:r>
    <w:r w:rsidRPr="00A01171">
      <w:rPr>
        <w:sz w:val="28"/>
        <w:szCs w:val="28"/>
      </w:rPr>
      <w:fldChar w:fldCharType="begin"/>
    </w:r>
    <w:r w:rsidRPr="00A01171">
      <w:rPr>
        <w:sz w:val="28"/>
        <w:szCs w:val="28"/>
      </w:rPr>
      <w:instrText>PAGE   \* MERGEFORMAT</w:instrText>
    </w:r>
    <w:r w:rsidRPr="00A01171">
      <w:rPr>
        <w:sz w:val="28"/>
        <w:szCs w:val="28"/>
      </w:rPr>
      <w:fldChar w:fldCharType="separate"/>
    </w:r>
    <w:r w:rsidR="00C000CC" w:rsidRPr="00C000CC">
      <w:rPr>
        <w:noProof/>
        <w:sz w:val="28"/>
        <w:szCs w:val="28"/>
        <w:lang w:val="zh-CN"/>
      </w:rPr>
      <w:t>15</w:t>
    </w:r>
    <w:r w:rsidRPr="00A01171">
      <w:rPr>
        <w:sz w:val="28"/>
        <w:szCs w:val="28"/>
      </w:rPr>
      <w:fldChar w:fldCharType="end"/>
    </w:r>
    <w:r w:rsidRPr="00A01171">
      <w:rPr>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F7A" w:rsidRDefault="00327F7A" w:rsidP="00D9349E">
      <w:r>
        <w:separator/>
      </w:r>
    </w:p>
  </w:footnote>
  <w:footnote w:type="continuationSeparator" w:id="0">
    <w:p w:rsidR="00327F7A" w:rsidRDefault="00327F7A" w:rsidP="00D934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B9F" w:rsidRDefault="00866B9F" w:rsidP="00866B9F">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oNotTrackMoves/>
  <w:defaultTabStop w:val="420"/>
  <w:evenAndOddHeaders/>
  <w:drawingGridHorizontalSpacing w:val="105"/>
  <w:drawingGridVerticalSpacing w:val="28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23083"/>
    <w:rsid w:val="000263A6"/>
    <w:rsid w:val="00084AF0"/>
    <w:rsid w:val="001E412B"/>
    <w:rsid w:val="001F79DC"/>
    <w:rsid w:val="00241AAD"/>
    <w:rsid w:val="002D3BB3"/>
    <w:rsid w:val="00323083"/>
    <w:rsid w:val="00327F7A"/>
    <w:rsid w:val="003A27AE"/>
    <w:rsid w:val="00462344"/>
    <w:rsid w:val="00497393"/>
    <w:rsid w:val="004F1666"/>
    <w:rsid w:val="00530279"/>
    <w:rsid w:val="006B6377"/>
    <w:rsid w:val="00725347"/>
    <w:rsid w:val="0078510D"/>
    <w:rsid w:val="008301A3"/>
    <w:rsid w:val="00850552"/>
    <w:rsid w:val="00866B9F"/>
    <w:rsid w:val="00876508"/>
    <w:rsid w:val="0090705D"/>
    <w:rsid w:val="0095418F"/>
    <w:rsid w:val="00954EF8"/>
    <w:rsid w:val="009E40F6"/>
    <w:rsid w:val="009F3EA6"/>
    <w:rsid w:val="00A42F71"/>
    <w:rsid w:val="00A84470"/>
    <w:rsid w:val="00B16E35"/>
    <w:rsid w:val="00B63FC1"/>
    <w:rsid w:val="00C000CC"/>
    <w:rsid w:val="00C1074F"/>
    <w:rsid w:val="00CF0A80"/>
    <w:rsid w:val="00D11CD3"/>
    <w:rsid w:val="00D46445"/>
    <w:rsid w:val="00D9349E"/>
    <w:rsid w:val="00DE267B"/>
    <w:rsid w:val="00E65E84"/>
    <w:rsid w:val="00E87366"/>
    <w:rsid w:val="00FD7B1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aliases w:val="大标题"/>
    <w:basedOn w:val="a"/>
    <w:next w:val="a"/>
    <w:link w:val="1Char"/>
    <w:uiPriority w:val="9"/>
    <w:qFormat/>
    <w:rsid w:val="0095418F"/>
    <w:pPr>
      <w:keepNext/>
      <w:keepLines/>
      <w:spacing w:before="340" w:after="330" w:line="578" w:lineRule="auto"/>
      <w:jc w:val="center"/>
      <w:outlineLvl w:val="0"/>
    </w:pPr>
    <w:rPr>
      <w:rFonts w:eastAsia="方正小标宋_GBK"/>
      <w:b/>
      <w:bCs/>
      <w:kern w:val="44"/>
      <w:sz w:val="44"/>
      <w:szCs w:val="44"/>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大标题 Char"/>
    <w:link w:val="1"/>
    <w:uiPriority w:val="9"/>
    <w:rsid w:val="0095418F"/>
    <w:rPr>
      <w:rFonts w:eastAsia="方正小标宋_GBK"/>
      <w:b/>
      <w:bCs/>
      <w:kern w:val="44"/>
      <w:sz w:val="44"/>
      <w:szCs w:val="44"/>
    </w:rPr>
  </w:style>
  <w:style w:type="paragraph" w:styleId="a3">
    <w:name w:val="footer"/>
    <w:basedOn w:val="a"/>
    <w:link w:val="Char"/>
    <w:uiPriority w:val="99"/>
    <w:rsid w:val="00323083"/>
    <w:pPr>
      <w:tabs>
        <w:tab w:val="center" w:pos="4153"/>
        <w:tab w:val="right" w:pos="8306"/>
      </w:tabs>
      <w:snapToGrid w:val="0"/>
      <w:jc w:val="left"/>
    </w:pPr>
    <w:rPr>
      <w:rFonts w:ascii="Times New Roman" w:eastAsia="仿宋_GB2312" w:hAnsi="Times New Roman"/>
      <w:sz w:val="18"/>
      <w:szCs w:val="18"/>
      <w:lang/>
    </w:rPr>
  </w:style>
  <w:style w:type="character" w:customStyle="1" w:styleId="Char">
    <w:name w:val="页脚 Char"/>
    <w:link w:val="a3"/>
    <w:uiPriority w:val="99"/>
    <w:rsid w:val="00323083"/>
    <w:rPr>
      <w:rFonts w:ascii="Times New Roman" w:eastAsia="仿宋_GB2312" w:hAnsi="Times New Roman"/>
      <w:kern w:val="2"/>
      <w:sz w:val="18"/>
      <w:szCs w:val="18"/>
    </w:rPr>
  </w:style>
  <w:style w:type="character" w:styleId="a4">
    <w:name w:val="page number"/>
    <w:rsid w:val="00323083"/>
  </w:style>
  <w:style w:type="paragraph" w:styleId="a5">
    <w:name w:val="header"/>
    <w:basedOn w:val="a"/>
    <w:link w:val="Char0"/>
    <w:rsid w:val="00323083"/>
    <w:pPr>
      <w:pBdr>
        <w:bottom w:val="single" w:sz="6" w:space="1" w:color="auto"/>
      </w:pBdr>
      <w:tabs>
        <w:tab w:val="center" w:pos="4153"/>
        <w:tab w:val="right" w:pos="8306"/>
      </w:tabs>
      <w:snapToGrid w:val="0"/>
      <w:jc w:val="center"/>
    </w:pPr>
    <w:rPr>
      <w:rFonts w:ascii="Times New Roman" w:eastAsia="仿宋_GB2312" w:hAnsi="Times New Roman"/>
      <w:sz w:val="18"/>
      <w:szCs w:val="18"/>
      <w:lang/>
    </w:rPr>
  </w:style>
  <w:style w:type="character" w:customStyle="1" w:styleId="Char0">
    <w:name w:val="页眉 Char"/>
    <w:link w:val="a5"/>
    <w:rsid w:val="00323083"/>
    <w:rPr>
      <w:rFonts w:ascii="Times New Roman" w:eastAsia="仿宋_GB2312" w:hAnsi="Times New Roman"/>
      <w:kern w:val="2"/>
      <w:sz w:val="18"/>
      <w:szCs w:val="18"/>
    </w:rPr>
  </w:style>
  <w:style w:type="paragraph" w:styleId="a6">
    <w:name w:val="Balloon Text"/>
    <w:basedOn w:val="a"/>
    <w:link w:val="Char1"/>
    <w:uiPriority w:val="99"/>
    <w:semiHidden/>
    <w:unhideWhenUsed/>
    <w:rsid w:val="009F3EA6"/>
    <w:rPr>
      <w:sz w:val="18"/>
      <w:szCs w:val="18"/>
      <w:lang/>
    </w:rPr>
  </w:style>
  <w:style w:type="character" w:customStyle="1" w:styleId="Char1">
    <w:name w:val="批注框文本 Char"/>
    <w:link w:val="a6"/>
    <w:uiPriority w:val="99"/>
    <w:semiHidden/>
    <w:rsid w:val="009F3EA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oleObject" Target="embeddings/Microsoft_Office_Excel_97-2003____2.xls"/><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2.emf"/><Relationship Id="rId5" Type="http://schemas.openxmlformats.org/officeDocument/2006/relationships/endnotes" Target="endnotes.xml"/><Relationship Id="rId10" Type="http://schemas.openxmlformats.org/officeDocument/2006/relationships/oleObject" Target="embeddings/Microsoft_Office_Excel_97-2003____1.xls"/><Relationship Id="rId4" Type="http://schemas.openxmlformats.org/officeDocument/2006/relationships/footnotes" Target="footnot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1008</Words>
  <Characters>5747</Characters>
  <Application>Microsoft Office Word</Application>
  <DocSecurity>0</DocSecurity>
  <Lines>47</Lines>
  <Paragraphs>13</Paragraphs>
  <ScaleCrop>false</ScaleCrop>
  <Company>Sky123.Org</Company>
  <LinksUpToDate>false</LinksUpToDate>
  <CharactersWithSpaces>6742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杨建勇</cp:lastModifiedBy>
  <cp:revision>2</cp:revision>
  <cp:lastPrinted>2014-01-02T03:04:00Z</cp:lastPrinted>
  <dcterms:created xsi:type="dcterms:W3CDTF">2016-11-01T01:29:00Z</dcterms:created>
  <dcterms:modified xsi:type="dcterms:W3CDTF">2016-11-01T01:29:00Z</dcterms:modified>
</cp:coreProperties>
</file>