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68B" w:rsidRPr="00B04FA5" w:rsidRDefault="00B04FA5">
      <w:pPr>
        <w:rPr>
          <w:sz w:val="44"/>
          <w:szCs w:val="44"/>
        </w:rPr>
      </w:pPr>
      <w:r w:rsidRPr="00B04FA5">
        <w:rPr>
          <w:rFonts w:hint="eastAsia"/>
          <w:sz w:val="44"/>
          <w:szCs w:val="44"/>
        </w:rPr>
        <w:t xml:space="preserve">       关于</w:t>
      </w:r>
      <w:r w:rsidRPr="00B04FA5">
        <w:rPr>
          <w:sz w:val="44"/>
          <w:szCs w:val="44"/>
        </w:rPr>
        <w:t>实施</w:t>
      </w:r>
      <w:r w:rsidRPr="00B04FA5">
        <w:rPr>
          <w:rFonts w:hint="eastAsia"/>
          <w:sz w:val="44"/>
          <w:szCs w:val="44"/>
        </w:rPr>
        <w:t>财务</w:t>
      </w:r>
      <w:r w:rsidRPr="00B04FA5">
        <w:rPr>
          <w:sz w:val="44"/>
          <w:szCs w:val="44"/>
        </w:rPr>
        <w:t>网上</w:t>
      </w:r>
      <w:r w:rsidR="00E274D8">
        <w:rPr>
          <w:rFonts w:hint="eastAsia"/>
          <w:sz w:val="44"/>
          <w:szCs w:val="44"/>
        </w:rPr>
        <w:t>审批</w:t>
      </w:r>
      <w:bookmarkStart w:id="0" w:name="_GoBack"/>
      <w:bookmarkEnd w:id="0"/>
      <w:r w:rsidRPr="00B04FA5">
        <w:rPr>
          <w:sz w:val="44"/>
          <w:szCs w:val="44"/>
        </w:rPr>
        <w:t>系统的通知</w:t>
      </w:r>
    </w:p>
    <w:p w:rsidR="00B04FA5" w:rsidRDefault="00B04FA5" w:rsidP="00B53B13">
      <w:pPr>
        <w:widowControl/>
        <w:wordWrap w:val="0"/>
        <w:spacing w:before="75" w:after="75"/>
        <w:jc w:val="left"/>
        <w:rPr>
          <w:rFonts w:ascii="宋体" w:eastAsia="宋体" w:hAnsi="宋体" w:cs="宋体"/>
          <w:kern w:val="0"/>
          <w:sz w:val="32"/>
          <w:szCs w:val="32"/>
        </w:rPr>
      </w:pPr>
    </w:p>
    <w:p w:rsidR="00B53B13" w:rsidRPr="00B53B13" w:rsidRDefault="00B04FA5" w:rsidP="00B53B13">
      <w:pPr>
        <w:widowControl/>
        <w:wordWrap w:val="0"/>
        <w:spacing w:before="75" w:after="75"/>
        <w:jc w:val="left"/>
        <w:rPr>
          <w:rFonts w:ascii="宋体" w:eastAsia="宋体" w:hAnsi="宋体" w:cs="宋体"/>
          <w:kern w:val="0"/>
          <w:szCs w:val="21"/>
        </w:rPr>
      </w:pPr>
      <w:r>
        <w:rPr>
          <w:rFonts w:ascii="宋体" w:eastAsia="宋体" w:hAnsi="宋体" w:cs="宋体" w:hint="eastAsia"/>
          <w:kern w:val="0"/>
          <w:sz w:val="32"/>
          <w:szCs w:val="32"/>
        </w:rPr>
        <w:t>全校</w:t>
      </w:r>
      <w:r>
        <w:rPr>
          <w:rFonts w:ascii="宋体" w:eastAsia="宋体" w:hAnsi="宋体" w:cs="宋体"/>
          <w:kern w:val="0"/>
          <w:sz w:val="32"/>
          <w:szCs w:val="32"/>
        </w:rPr>
        <w:t>师生员工</w:t>
      </w:r>
      <w:r w:rsidR="00B53B13" w:rsidRPr="00B53B13">
        <w:rPr>
          <w:rFonts w:ascii="宋体" w:eastAsia="宋体" w:hAnsi="宋体" w:cs="宋体" w:hint="eastAsia"/>
          <w:kern w:val="0"/>
          <w:sz w:val="32"/>
          <w:szCs w:val="32"/>
        </w:rPr>
        <w:t>：</w:t>
      </w:r>
    </w:p>
    <w:p w:rsidR="00220B9D" w:rsidRDefault="00B53B13" w:rsidP="00B53B13">
      <w:pPr>
        <w:widowControl/>
        <w:wordWrap w:val="0"/>
        <w:spacing w:before="75" w:after="75"/>
        <w:jc w:val="left"/>
        <w:rPr>
          <w:rFonts w:ascii="宋体" w:eastAsia="宋体" w:hAnsi="宋体" w:cs="宋体"/>
          <w:kern w:val="0"/>
          <w:sz w:val="32"/>
          <w:szCs w:val="32"/>
        </w:rPr>
      </w:pPr>
      <w:r>
        <w:rPr>
          <w:rFonts w:ascii="宋体" w:eastAsia="宋体" w:hAnsi="宋体" w:cs="宋体" w:hint="eastAsia"/>
          <w:kern w:val="0"/>
          <w:sz w:val="32"/>
          <w:szCs w:val="32"/>
        </w:rPr>
        <w:t>  </w:t>
      </w:r>
      <w:r w:rsidRPr="00B53B13">
        <w:rPr>
          <w:rFonts w:ascii="宋体" w:eastAsia="宋体" w:hAnsi="宋体" w:cs="宋体" w:hint="eastAsia"/>
          <w:kern w:val="0"/>
          <w:sz w:val="32"/>
          <w:szCs w:val="32"/>
        </w:rPr>
        <w:t>计财处已经推出财务网上审批系统</w:t>
      </w:r>
      <w:r w:rsidR="00220B9D">
        <w:rPr>
          <w:rFonts w:ascii="宋体" w:eastAsia="宋体" w:hAnsi="宋体" w:cs="宋体" w:hint="eastAsia"/>
          <w:kern w:val="0"/>
          <w:sz w:val="32"/>
          <w:szCs w:val="32"/>
        </w:rPr>
        <w:t>。</w:t>
      </w:r>
    </w:p>
    <w:p w:rsidR="00B50646" w:rsidRDefault="00B04FA5" w:rsidP="00220B9D">
      <w:pPr>
        <w:widowControl/>
        <w:wordWrap w:val="0"/>
        <w:spacing w:before="75" w:after="75"/>
        <w:ind w:firstLineChars="200" w:firstLine="640"/>
        <w:jc w:val="left"/>
        <w:rPr>
          <w:rFonts w:ascii="宋体" w:eastAsia="宋体" w:hAnsi="宋体" w:cs="宋体"/>
          <w:kern w:val="0"/>
          <w:sz w:val="32"/>
          <w:szCs w:val="32"/>
        </w:rPr>
      </w:pPr>
      <w:r>
        <w:rPr>
          <w:rFonts w:ascii="宋体" w:eastAsia="宋体" w:hAnsi="宋体" w:cs="宋体" w:hint="eastAsia"/>
          <w:kern w:val="0"/>
          <w:sz w:val="32"/>
          <w:szCs w:val="32"/>
        </w:rPr>
        <w:t>经办人</w:t>
      </w:r>
      <w:r w:rsidR="00B53B13" w:rsidRPr="00B53B13">
        <w:rPr>
          <w:rFonts w:ascii="宋体" w:eastAsia="宋体" w:hAnsi="宋体" w:cs="宋体" w:hint="eastAsia"/>
          <w:kern w:val="0"/>
          <w:sz w:val="32"/>
          <w:szCs w:val="32"/>
        </w:rPr>
        <w:t>可以通过网上报账系统</w:t>
      </w:r>
      <w:r>
        <w:rPr>
          <w:rFonts w:ascii="宋体" w:eastAsia="宋体" w:hAnsi="宋体" w:cs="宋体" w:hint="eastAsia"/>
          <w:kern w:val="0"/>
          <w:sz w:val="32"/>
          <w:szCs w:val="32"/>
        </w:rPr>
        <w:t>对</w:t>
      </w:r>
      <w:r>
        <w:rPr>
          <w:rFonts w:ascii="宋体" w:eastAsia="宋体" w:hAnsi="宋体" w:cs="宋体"/>
          <w:kern w:val="0"/>
          <w:sz w:val="32"/>
          <w:szCs w:val="32"/>
        </w:rPr>
        <w:t>网报单</w:t>
      </w:r>
      <w:r>
        <w:rPr>
          <w:rFonts w:ascii="宋体" w:eastAsia="宋体" w:hAnsi="宋体" w:cs="宋体" w:hint="eastAsia"/>
          <w:kern w:val="0"/>
          <w:sz w:val="32"/>
          <w:szCs w:val="32"/>
        </w:rPr>
        <w:t>、</w:t>
      </w:r>
      <w:r w:rsidR="00B53B13" w:rsidRPr="00B53B13">
        <w:rPr>
          <w:rFonts w:ascii="宋体" w:eastAsia="宋体" w:hAnsi="宋体" w:cs="宋体" w:hint="eastAsia"/>
          <w:kern w:val="0"/>
          <w:sz w:val="32"/>
          <w:szCs w:val="32"/>
        </w:rPr>
        <w:t>网上申报系统对申报单进行线上审批提交</w:t>
      </w:r>
      <w:r w:rsidR="00B50646">
        <w:rPr>
          <w:rFonts w:ascii="宋体" w:eastAsia="宋体" w:hAnsi="宋体" w:cs="宋体" w:hint="eastAsia"/>
          <w:kern w:val="0"/>
          <w:sz w:val="32"/>
          <w:szCs w:val="32"/>
        </w:rPr>
        <w:t>。</w:t>
      </w:r>
    </w:p>
    <w:p w:rsidR="00B53B13" w:rsidRDefault="00220B9D" w:rsidP="00220B9D">
      <w:pPr>
        <w:widowControl/>
        <w:wordWrap w:val="0"/>
        <w:spacing w:before="75" w:after="75"/>
        <w:ind w:firstLineChars="200" w:firstLine="640"/>
        <w:jc w:val="left"/>
        <w:rPr>
          <w:rFonts w:ascii="宋体" w:eastAsia="宋体" w:hAnsi="宋体" w:cs="宋体"/>
          <w:kern w:val="0"/>
          <w:sz w:val="32"/>
          <w:szCs w:val="32"/>
        </w:rPr>
      </w:pPr>
      <w:r>
        <w:rPr>
          <w:rFonts w:ascii="宋体" w:eastAsia="宋体" w:hAnsi="宋体" w:cs="宋体"/>
          <w:kern w:val="0"/>
          <w:sz w:val="32"/>
          <w:szCs w:val="32"/>
        </w:rPr>
        <w:t>审批</w:t>
      </w:r>
      <w:r>
        <w:rPr>
          <w:rFonts w:ascii="宋体" w:eastAsia="宋体" w:hAnsi="宋体" w:cs="宋体" w:hint="eastAsia"/>
          <w:kern w:val="0"/>
          <w:sz w:val="32"/>
          <w:szCs w:val="32"/>
        </w:rPr>
        <w:t>人</w:t>
      </w:r>
      <w:r>
        <w:rPr>
          <w:rFonts w:ascii="宋体" w:eastAsia="宋体" w:hAnsi="宋体" w:cs="宋体"/>
          <w:kern w:val="0"/>
          <w:sz w:val="32"/>
          <w:szCs w:val="32"/>
        </w:rPr>
        <w:t>可通过网页版或</w:t>
      </w:r>
      <w:r>
        <w:rPr>
          <w:rFonts w:ascii="宋体" w:eastAsia="宋体" w:hAnsi="宋体" w:cs="宋体" w:hint="eastAsia"/>
          <w:kern w:val="0"/>
          <w:sz w:val="32"/>
          <w:szCs w:val="32"/>
        </w:rPr>
        <w:t>微信</w:t>
      </w:r>
      <w:r>
        <w:rPr>
          <w:rFonts w:ascii="宋体" w:eastAsia="宋体" w:hAnsi="宋体" w:cs="宋体"/>
          <w:kern w:val="0"/>
          <w:sz w:val="32"/>
          <w:szCs w:val="32"/>
        </w:rPr>
        <w:t>公众号</w:t>
      </w:r>
      <w:r>
        <w:rPr>
          <w:rFonts w:ascii="宋体" w:eastAsia="宋体" w:hAnsi="宋体" w:cs="宋体" w:hint="eastAsia"/>
          <w:kern w:val="0"/>
          <w:sz w:val="32"/>
          <w:szCs w:val="32"/>
        </w:rPr>
        <w:t>（四川</w:t>
      </w:r>
      <w:r>
        <w:rPr>
          <w:rFonts w:ascii="宋体" w:eastAsia="宋体" w:hAnsi="宋体" w:cs="宋体"/>
          <w:kern w:val="0"/>
          <w:sz w:val="32"/>
          <w:szCs w:val="32"/>
        </w:rPr>
        <w:t>外国语大学计划财务处</w:t>
      </w:r>
      <w:r>
        <w:rPr>
          <w:rFonts w:ascii="宋体" w:eastAsia="宋体" w:hAnsi="宋体" w:cs="宋体" w:hint="eastAsia"/>
          <w:kern w:val="0"/>
          <w:sz w:val="32"/>
          <w:szCs w:val="32"/>
        </w:rPr>
        <w:t>）</w:t>
      </w:r>
      <w:r w:rsidR="00B50646">
        <w:rPr>
          <w:rFonts w:ascii="宋体" w:eastAsia="宋体" w:hAnsi="宋体" w:cs="宋体" w:hint="eastAsia"/>
          <w:kern w:val="0"/>
          <w:sz w:val="32"/>
          <w:szCs w:val="32"/>
        </w:rPr>
        <w:t>中</w:t>
      </w:r>
      <w:r w:rsidR="00B50646">
        <w:rPr>
          <w:rFonts w:ascii="宋体" w:eastAsia="宋体" w:hAnsi="宋体" w:cs="宋体"/>
          <w:kern w:val="0"/>
          <w:sz w:val="32"/>
          <w:szCs w:val="32"/>
        </w:rPr>
        <w:t>的</w:t>
      </w:r>
      <w:r>
        <w:rPr>
          <w:rFonts w:ascii="宋体" w:eastAsia="宋体" w:hAnsi="宋体" w:cs="宋体" w:hint="eastAsia"/>
          <w:kern w:val="0"/>
          <w:sz w:val="32"/>
          <w:szCs w:val="32"/>
        </w:rPr>
        <w:t>财务网上</w:t>
      </w:r>
      <w:r>
        <w:rPr>
          <w:rFonts w:ascii="宋体" w:eastAsia="宋体" w:hAnsi="宋体" w:cs="宋体"/>
          <w:kern w:val="0"/>
          <w:sz w:val="32"/>
          <w:szCs w:val="32"/>
        </w:rPr>
        <w:t>审批系统</w:t>
      </w:r>
      <w:r>
        <w:rPr>
          <w:rFonts w:ascii="宋体" w:eastAsia="宋体" w:hAnsi="宋体" w:cs="宋体" w:hint="eastAsia"/>
          <w:kern w:val="0"/>
          <w:sz w:val="32"/>
          <w:szCs w:val="32"/>
        </w:rPr>
        <w:t>进行</w:t>
      </w:r>
      <w:r w:rsidR="00B53B13" w:rsidRPr="00B53B13">
        <w:rPr>
          <w:rFonts w:ascii="宋体" w:eastAsia="宋体" w:hAnsi="宋体" w:cs="宋体" w:hint="eastAsia"/>
          <w:kern w:val="0"/>
          <w:sz w:val="32"/>
          <w:szCs w:val="32"/>
        </w:rPr>
        <w:t>线上审批。</w:t>
      </w:r>
    </w:p>
    <w:p w:rsidR="00220B9D" w:rsidRDefault="00B50646" w:rsidP="00B53B13">
      <w:pPr>
        <w:widowControl/>
        <w:wordWrap w:val="0"/>
        <w:spacing w:before="75" w:after="75"/>
        <w:ind w:firstLineChars="200" w:firstLine="640"/>
        <w:jc w:val="left"/>
        <w:rPr>
          <w:rFonts w:ascii="宋体" w:eastAsia="宋体" w:hAnsi="宋体" w:cs="宋体"/>
          <w:kern w:val="0"/>
          <w:sz w:val="32"/>
          <w:szCs w:val="32"/>
        </w:rPr>
      </w:pPr>
      <w:r>
        <w:rPr>
          <w:rFonts w:ascii="宋体" w:eastAsia="宋体" w:hAnsi="宋体" w:cs="宋体" w:hint="eastAsia"/>
          <w:kern w:val="0"/>
          <w:sz w:val="32"/>
          <w:szCs w:val="32"/>
        </w:rPr>
        <w:t>经网上</w:t>
      </w:r>
      <w:r>
        <w:rPr>
          <w:rFonts w:ascii="宋体" w:eastAsia="宋体" w:hAnsi="宋体" w:cs="宋体"/>
          <w:kern w:val="0"/>
          <w:sz w:val="32"/>
          <w:szCs w:val="32"/>
        </w:rPr>
        <w:t>审批系统</w:t>
      </w:r>
      <w:r>
        <w:rPr>
          <w:rFonts w:ascii="宋体" w:eastAsia="宋体" w:hAnsi="宋体" w:cs="宋体" w:hint="eastAsia"/>
          <w:kern w:val="0"/>
          <w:sz w:val="32"/>
          <w:szCs w:val="32"/>
        </w:rPr>
        <w:t>审批</w:t>
      </w:r>
      <w:r>
        <w:rPr>
          <w:rFonts w:ascii="宋体" w:eastAsia="宋体" w:hAnsi="宋体" w:cs="宋体"/>
          <w:kern w:val="0"/>
          <w:sz w:val="32"/>
          <w:szCs w:val="32"/>
        </w:rPr>
        <w:t>通过后，</w:t>
      </w:r>
      <w:r w:rsidR="00B04FA5">
        <w:rPr>
          <w:rFonts w:ascii="宋体" w:eastAsia="宋体" w:hAnsi="宋体" w:cs="宋体" w:hint="eastAsia"/>
          <w:kern w:val="0"/>
          <w:sz w:val="32"/>
          <w:szCs w:val="32"/>
        </w:rPr>
        <w:t>经办人</w:t>
      </w:r>
      <w:r>
        <w:rPr>
          <w:rFonts w:ascii="宋体" w:eastAsia="宋体" w:hAnsi="宋体" w:cs="宋体" w:hint="eastAsia"/>
          <w:kern w:val="0"/>
          <w:sz w:val="32"/>
          <w:szCs w:val="32"/>
        </w:rPr>
        <w:t>可</w:t>
      </w:r>
      <w:r>
        <w:rPr>
          <w:rFonts w:ascii="宋体" w:eastAsia="宋体" w:hAnsi="宋体" w:cs="宋体"/>
          <w:kern w:val="0"/>
          <w:sz w:val="32"/>
          <w:szCs w:val="32"/>
        </w:rPr>
        <w:t>通过网上报账系统及网上申报系统查找，并</w:t>
      </w:r>
      <w:r w:rsidR="00B04FA5">
        <w:rPr>
          <w:rFonts w:ascii="宋体" w:eastAsia="宋体" w:hAnsi="宋体" w:cs="宋体"/>
          <w:kern w:val="0"/>
          <w:sz w:val="32"/>
          <w:szCs w:val="32"/>
        </w:rPr>
        <w:t>打印出经</w:t>
      </w:r>
      <w:r w:rsidR="00B04FA5">
        <w:rPr>
          <w:rFonts w:ascii="宋体" w:eastAsia="宋体" w:hAnsi="宋体" w:cs="宋体" w:hint="eastAsia"/>
          <w:kern w:val="0"/>
          <w:sz w:val="32"/>
          <w:szCs w:val="32"/>
        </w:rPr>
        <w:t>财务</w:t>
      </w:r>
      <w:r w:rsidR="00B04FA5">
        <w:rPr>
          <w:rFonts w:ascii="宋体" w:eastAsia="宋体" w:hAnsi="宋体" w:cs="宋体"/>
          <w:kern w:val="0"/>
          <w:sz w:val="32"/>
          <w:szCs w:val="32"/>
        </w:rPr>
        <w:t>网上审批系统</w:t>
      </w:r>
      <w:r w:rsidR="00B04FA5">
        <w:rPr>
          <w:rFonts w:ascii="宋体" w:eastAsia="宋体" w:hAnsi="宋体" w:cs="宋体" w:hint="eastAsia"/>
          <w:kern w:val="0"/>
          <w:sz w:val="32"/>
          <w:szCs w:val="32"/>
        </w:rPr>
        <w:t>中</w:t>
      </w:r>
      <w:r w:rsidR="00220B9D">
        <w:rPr>
          <w:rFonts w:ascii="宋体" w:eastAsia="宋体" w:hAnsi="宋体" w:cs="宋体" w:hint="eastAsia"/>
          <w:kern w:val="0"/>
          <w:sz w:val="32"/>
          <w:szCs w:val="32"/>
        </w:rPr>
        <w:t>的</w:t>
      </w:r>
      <w:r w:rsidR="00B04FA5">
        <w:rPr>
          <w:rFonts w:ascii="宋体" w:eastAsia="宋体" w:hAnsi="宋体" w:cs="宋体"/>
          <w:kern w:val="0"/>
          <w:sz w:val="32"/>
          <w:szCs w:val="32"/>
        </w:rPr>
        <w:t>审批人审批通过</w:t>
      </w:r>
      <w:r w:rsidR="00B04FA5">
        <w:rPr>
          <w:rFonts w:ascii="宋体" w:eastAsia="宋体" w:hAnsi="宋体" w:cs="宋体" w:hint="eastAsia"/>
          <w:kern w:val="0"/>
          <w:sz w:val="32"/>
          <w:szCs w:val="32"/>
        </w:rPr>
        <w:t>的</w:t>
      </w:r>
      <w:r w:rsidR="00B04FA5">
        <w:rPr>
          <w:rFonts w:ascii="宋体" w:eastAsia="宋体" w:hAnsi="宋体" w:cs="宋体"/>
          <w:kern w:val="0"/>
          <w:sz w:val="32"/>
          <w:szCs w:val="32"/>
        </w:rPr>
        <w:t>网报单或申报单</w:t>
      </w:r>
      <w:r>
        <w:rPr>
          <w:rFonts w:ascii="宋体" w:eastAsia="宋体" w:hAnsi="宋体" w:cs="宋体" w:hint="eastAsia"/>
          <w:kern w:val="0"/>
          <w:sz w:val="32"/>
          <w:szCs w:val="32"/>
        </w:rPr>
        <w:t>。经办人</w:t>
      </w:r>
      <w:r>
        <w:rPr>
          <w:rFonts w:ascii="宋体" w:eastAsia="宋体" w:hAnsi="宋体" w:cs="宋体"/>
          <w:kern w:val="0"/>
          <w:sz w:val="32"/>
          <w:szCs w:val="32"/>
        </w:rPr>
        <w:t>请</w:t>
      </w:r>
      <w:r w:rsidR="00B04FA5">
        <w:rPr>
          <w:rFonts w:ascii="宋体" w:eastAsia="宋体" w:hAnsi="宋体" w:cs="宋体"/>
          <w:kern w:val="0"/>
          <w:sz w:val="32"/>
          <w:szCs w:val="32"/>
        </w:rPr>
        <w:t>手工签字</w:t>
      </w:r>
      <w:r w:rsidR="00220B9D">
        <w:rPr>
          <w:rFonts w:ascii="宋体" w:eastAsia="宋体" w:hAnsi="宋体" w:cs="宋体" w:hint="eastAsia"/>
          <w:kern w:val="0"/>
          <w:sz w:val="32"/>
          <w:szCs w:val="32"/>
        </w:rPr>
        <w:t>；</w:t>
      </w:r>
      <w:r w:rsidR="00B04FA5">
        <w:rPr>
          <w:rFonts w:ascii="宋体" w:eastAsia="宋体" w:hAnsi="宋体" w:cs="宋体" w:hint="eastAsia"/>
          <w:kern w:val="0"/>
          <w:sz w:val="32"/>
          <w:szCs w:val="32"/>
        </w:rPr>
        <w:t>有</w:t>
      </w:r>
      <w:r w:rsidR="00B04FA5">
        <w:rPr>
          <w:rFonts w:ascii="宋体" w:eastAsia="宋体" w:hAnsi="宋体" w:cs="宋体"/>
          <w:kern w:val="0"/>
          <w:sz w:val="32"/>
          <w:szCs w:val="32"/>
        </w:rPr>
        <w:t>审核人</w:t>
      </w:r>
      <w:r w:rsidR="00B04FA5">
        <w:rPr>
          <w:rFonts w:ascii="宋体" w:eastAsia="宋体" w:hAnsi="宋体" w:cs="宋体" w:hint="eastAsia"/>
          <w:kern w:val="0"/>
          <w:sz w:val="32"/>
          <w:szCs w:val="32"/>
        </w:rPr>
        <w:t>的</w:t>
      </w:r>
      <w:r w:rsidR="00B04FA5">
        <w:rPr>
          <w:rFonts w:ascii="宋体" w:eastAsia="宋体" w:hAnsi="宋体" w:cs="宋体"/>
          <w:kern w:val="0"/>
          <w:sz w:val="32"/>
          <w:szCs w:val="32"/>
        </w:rPr>
        <w:t>，</w:t>
      </w:r>
      <w:r>
        <w:rPr>
          <w:rFonts w:ascii="宋体" w:eastAsia="宋体" w:hAnsi="宋体" w:cs="宋体" w:hint="eastAsia"/>
          <w:kern w:val="0"/>
          <w:sz w:val="32"/>
          <w:szCs w:val="32"/>
        </w:rPr>
        <w:t>也请</w:t>
      </w:r>
      <w:r w:rsidR="00B04FA5">
        <w:rPr>
          <w:rFonts w:ascii="宋体" w:eastAsia="宋体" w:hAnsi="宋体" w:cs="宋体"/>
          <w:kern w:val="0"/>
          <w:sz w:val="32"/>
          <w:szCs w:val="32"/>
        </w:rPr>
        <w:t>手工签字</w:t>
      </w:r>
      <w:r w:rsidR="00220B9D">
        <w:rPr>
          <w:rFonts w:ascii="宋体" w:eastAsia="宋体" w:hAnsi="宋体" w:cs="宋体" w:hint="eastAsia"/>
          <w:kern w:val="0"/>
          <w:sz w:val="32"/>
          <w:szCs w:val="32"/>
        </w:rPr>
        <w:t>；</w:t>
      </w:r>
      <w:r w:rsidR="00B04FA5">
        <w:rPr>
          <w:rFonts w:ascii="宋体" w:eastAsia="宋体" w:hAnsi="宋体" w:cs="宋体" w:hint="eastAsia"/>
          <w:kern w:val="0"/>
          <w:sz w:val="32"/>
          <w:szCs w:val="32"/>
        </w:rPr>
        <w:t>经办人</w:t>
      </w:r>
      <w:r w:rsidR="00B04FA5">
        <w:rPr>
          <w:rFonts w:ascii="宋体" w:eastAsia="宋体" w:hAnsi="宋体" w:cs="宋体"/>
          <w:kern w:val="0"/>
          <w:sz w:val="32"/>
          <w:szCs w:val="32"/>
        </w:rPr>
        <w:t>为项目负责人的，也务必手工签字。</w:t>
      </w:r>
      <w:r w:rsidR="00220B9D">
        <w:rPr>
          <w:rFonts w:ascii="宋体" w:eastAsia="宋体" w:hAnsi="宋体" w:cs="宋体" w:hint="eastAsia"/>
          <w:kern w:val="0"/>
          <w:sz w:val="32"/>
          <w:szCs w:val="32"/>
        </w:rPr>
        <w:t>按照《</w:t>
      </w:r>
      <w:r w:rsidR="00220B9D" w:rsidRPr="00220B9D">
        <w:rPr>
          <w:rFonts w:ascii="宋体" w:eastAsia="宋体" w:hAnsi="宋体" w:cs="宋体" w:hint="eastAsia"/>
          <w:kern w:val="0"/>
          <w:sz w:val="32"/>
          <w:szCs w:val="32"/>
        </w:rPr>
        <w:t>四川外国语大学财务审批办法</w:t>
      </w:r>
      <w:r w:rsidR="00220B9D">
        <w:rPr>
          <w:rFonts w:ascii="宋体" w:eastAsia="宋体" w:hAnsi="宋体" w:cs="宋体" w:hint="eastAsia"/>
          <w:kern w:val="0"/>
          <w:sz w:val="32"/>
          <w:szCs w:val="32"/>
        </w:rPr>
        <w:t>》的</w:t>
      </w:r>
      <w:r w:rsidR="00220B9D">
        <w:rPr>
          <w:rFonts w:ascii="宋体" w:eastAsia="宋体" w:hAnsi="宋体" w:cs="宋体"/>
          <w:kern w:val="0"/>
          <w:sz w:val="32"/>
          <w:szCs w:val="32"/>
        </w:rPr>
        <w:t>规定，</w:t>
      </w:r>
      <w:r w:rsidR="00220B9D">
        <w:rPr>
          <w:rFonts w:ascii="宋体" w:eastAsia="宋体" w:hAnsi="宋体" w:cs="宋体" w:hint="eastAsia"/>
          <w:kern w:val="0"/>
          <w:sz w:val="32"/>
          <w:szCs w:val="32"/>
        </w:rPr>
        <w:t>如果</w:t>
      </w:r>
      <w:r w:rsidR="00220B9D">
        <w:rPr>
          <w:rFonts w:ascii="宋体" w:eastAsia="宋体" w:hAnsi="宋体" w:cs="宋体"/>
          <w:kern w:val="0"/>
          <w:sz w:val="32"/>
          <w:szCs w:val="32"/>
        </w:rPr>
        <w:t>该网报单或申报单</w:t>
      </w:r>
      <w:r>
        <w:rPr>
          <w:rFonts w:ascii="宋体" w:eastAsia="宋体" w:hAnsi="宋体" w:cs="宋体" w:hint="eastAsia"/>
          <w:kern w:val="0"/>
          <w:sz w:val="32"/>
          <w:szCs w:val="32"/>
        </w:rPr>
        <w:t>的</w:t>
      </w:r>
      <w:r>
        <w:rPr>
          <w:rFonts w:ascii="宋体" w:eastAsia="宋体" w:hAnsi="宋体" w:cs="宋体"/>
          <w:kern w:val="0"/>
          <w:sz w:val="32"/>
          <w:szCs w:val="32"/>
        </w:rPr>
        <w:t>审签</w:t>
      </w:r>
      <w:r>
        <w:rPr>
          <w:rFonts w:ascii="宋体" w:eastAsia="宋体" w:hAnsi="宋体" w:cs="宋体" w:hint="eastAsia"/>
          <w:kern w:val="0"/>
          <w:sz w:val="32"/>
          <w:szCs w:val="32"/>
        </w:rPr>
        <w:t>手续</w:t>
      </w:r>
      <w:r w:rsidR="00220B9D">
        <w:rPr>
          <w:rFonts w:ascii="宋体" w:eastAsia="宋体" w:hAnsi="宋体" w:cs="宋体" w:hint="eastAsia"/>
          <w:kern w:val="0"/>
          <w:sz w:val="32"/>
          <w:szCs w:val="32"/>
        </w:rPr>
        <w:t>与</w:t>
      </w:r>
      <w:r w:rsidR="00220B9D">
        <w:rPr>
          <w:rFonts w:ascii="宋体" w:eastAsia="宋体" w:hAnsi="宋体" w:cs="宋体"/>
          <w:kern w:val="0"/>
          <w:sz w:val="32"/>
          <w:szCs w:val="32"/>
        </w:rPr>
        <w:t>实际需要的审</w:t>
      </w:r>
      <w:r>
        <w:rPr>
          <w:rFonts w:ascii="宋体" w:eastAsia="宋体" w:hAnsi="宋体" w:cs="宋体" w:hint="eastAsia"/>
          <w:kern w:val="0"/>
          <w:sz w:val="32"/>
          <w:szCs w:val="32"/>
        </w:rPr>
        <w:t>签手续</w:t>
      </w:r>
      <w:r w:rsidR="00220B9D">
        <w:rPr>
          <w:rFonts w:ascii="宋体" w:eastAsia="宋体" w:hAnsi="宋体" w:cs="宋体" w:hint="eastAsia"/>
          <w:kern w:val="0"/>
          <w:sz w:val="32"/>
          <w:szCs w:val="32"/>
        </w:rPr>
        <w:t>不符</w:t>
      </w:r>
      <w:r w:rsidR="00220B9D">
        <w:rPr>
          <w:rFonts w:ascii="宋体" w:eastAsia="宋体" w:hAnsi="宋体" w:cs="宋体"/>
          <w:kern w:val="0"/>
          <w:sz w:val="32"/>
          <w:szCs w:val="32"/>
        </w:rPr>
        <w:t>，</w:t>
      </w:r>
      <w:r>
        <w:rPr>
          <w:rFonts w:ascii="宋体" w:eastAsia="宋体" w:hAnsi="宋体" w:cs="宋体" w:hint="eastAsia"/>
          <w:kern w:val="0"/>
          <w:sz w:val="32"/>
          <w:szCs w:val="32"/>
        </w:rPr>
        <w:t>经办人还</w:t>
      </w:r>
      <w:r>
        <w:rPr>
          <w:rFonts w:ascii="宋体" w:eastAsia="宋体" w:hAnsi="宋体" w:cs="宋体"/>
          <w:kern w:val="0"/>
          <w:sz w:val="32"/>
          <w:szCs w:val="32"/>
        </w:rPr>
        <w:t>须线下</w:t>
      </w:r>
      <w:r>
        <w:rPr>
          <w:rFonts w:ascii="宋体" w:eastAsia="宋体" w:hAnsi="宋体" w:cs="宋体" w:hint="eastAsia"/>
          <w:kern w:val="0"/>
          <w:sz w:val="32"/>
          <w:szCs w:val="32"/>
        </w:rPr>
        <w:t>继续完成</w:t>
      </w:r>
      <w:r w:rsidR="00220B9D">
        <w:rPr>
          <w:rFonts w:ascii="宋体" w:eastAsia="宋体" w:hAnsi="宋体" w:cs="宋体" w:hint="eastAsia"/>
          <w:kern w:val="0"/>
          <w:sz w:val="32"/>
          <w:szCs w:val="32"/>
        </w:rPr>
        <w:t>签字</w:t>
      </w:r>
      <w:r w:rsidR="00220B9D">
        <w:rPr>
          <w:rFonts w:ascii="宋体" w:eastAsia="宋体" w:hAnsi="宋体" w:cs="宋体"/>
          <w:kern w:val="0"/>
          <w:sz w:val="32"/>
          <w:szCs w:val="32"/>
        </w:rPr>
        <w:t>手续</w:t>
      </w:r>
      <w:r w:rsidR="00220B9D">
        <w:rPr>
          <w:rFonts w:ascii="宋体" w:eastAsia="宋体" w:hAnsi="宋体" w:cs="宋体" w:hint="eastAsia"/>
          <w:kern w:val="0"/>
          <w:sz w:val="32"/>
          <w:szCs w:val="32"/>
        </w:rPr>
        <w:t>，</w:t>
      </w:r>
      <w:r w:rsidR="00220B9D">
        <w:rPr>
          <w:rFonts w:ascii="宋体" w:eastAsia="宋体" w:hAnsi="宋体" w:cs="宋体"/>
          <w:kern w:val="0"/>
          <w:sz w:val="32"/>
          <w:szCs w:val="32"/>
        </w:rPr>
        <w:t>方能</w:t>
      </w:r>
      <w:r w:rsidR="00220B9D">
        <w:rPr>
          <w:rFonts w:ascii="宋体" w:eastAsia="宋体" w:hAnsi="宋体" w:cs="宋体" w:hint="eastAsia"/>
          <w:kern w:val="0"/>
          <w:sz w:val="32"/>
          <w:szCs w:val="32"/>
        </w:rPr>
        <w:t>与</w:t>
      </w:r>
      <w:r w:rsidR="00220B9D">
        <w:rPr>
          <w:rFonts w:ascii="宋体" w:eastAsia="宋体" w:hAnsi="宋体" w:cs="宋体"/>
          <w:kern w:val="0"/>
          <w:sz w:val="32"/>
          <w:szCs w:val="32"/>
        </w:rPr>
        <w:t>附件一起投递。</w:t>
      </w:r>
    </w:p>
    <w:p w:rsidR="00220B9D" w:rsidRDefault="00220B9D" w:rsidP="00220B9D">
      <w:pPr>
        <w:widowControl/>
        <w:wordWrap w:val="0"/>
        <w:spacing w:before="75" w:after="75"/>
        <w:ind w:firstLineChars="200" w:firstLine="640"/>
        <w:jc w:val="left"/>
        <w:rPr>
          <w:rFonts w:ascii="宋体" w:eastAsia="宋体" w:hAnsi="宋体" w:cs="宋体"/>
          <w:kern w:val="0"/>
          <w:sz w:val="32"/>
          <w:szCs w:val="32"/>
        </w:rPr>
      </w:pPr>
      <w:r>
        <w:rPr>
          <w:rFonts w:ascii="宋体" w:eastAsia="宋体" w:hAnsi="宋体" w:cs="宋体" w:hint="eastAsia"/>
          <w:kern w:val="0"/>
          <w:sz w:val="32"/>
          <w:szCs w:val="32"/>
        </w:rPr>
        <w:t>计财处对有</w:t>
      </w:r>
      <w:r>
        <w:rPr>
          <w:rFonts w:ascii="宋体" w:eastAsia="宋体" w:hAnsi="宋体" w:cs="宋体"/>
          <w:kern w:val="0"/>
          <w:sz w:val="32"/>
          <w:szCs w:val="32"/>
        </w:rPr>
        <w:t>手</w:t>
      </w:r>
      <w:r>
        <w:rPr>
          <w:rFonts w:ascii="宋体" w:eastAsia="宋体" w:hAnsi="宋体" w:cs="宋体" w:hint="eastAsia"/>
          <w:kern w:val="0"/>
          <w:sz w:val="32"/>
          <w:szCs w:val="32"/>
        </w:rPr>
        <w:t>工</w:t>
      </w:r>
      <w:r>
        <w:rPr>
          <w:rFonts w:ascii="宋体" w:eastAsia="宋体" w:hAnsi="宋体" w:cs="宋体"/>
          <w:kern w:val="0"/>
          <w:sz w:val="32"/>
          <w:szCs w:val="32"/>
        </w:rPr>
        <w:t>签字、电子</w:t>
      </w:r>
      <w:r>
        <w:rPr>
          <w:rFonts w:ascii="宋体" w:eastAsia="宋体" w:hAnsi="宋体" w:cs="宋体" w:hint="eastAsia"/>
          <w:kern w:val="0"/>
          <w:sz w:val="32"/>
          <w:szCs w:val="32"/>
        </w:rPr>
        <w:t>签字、</w:t>
      </w:r>
      <w:r>
        <w:rPr>
          <w:rFonts w:ascii="宋体" w:eastAsia="宋体" w:hAnsi="宋体" w:cs="宋体"/>
          <w:kern w:val="0"/>
          <w:sz w:val="32"/>
          <w:szCs w:val="32"/>
        </w:rPr>
        <w:t>电子签</w:t>
      </w:r>
      <w:r>
        <w:rPr>
          <w:rFonts w:ascii="宋体" w:eastAsia="宋体" w:hAnsi="宋体" w:cs="宋体" w:hint="eastAsia"/>
          <w:kern w:val="0"/>
          <w:sz w:val="32"/>
          <w:szCs w:val="32"/>
        </w:rPr>
        <w:t>章或</w:t>
      </w:r>
      <w:r>
        <w:rPr>
          <w:rFonts w:ascii="宋体" w:eastAsia="宋体" w:hAnsi="宋体" w:cs="宋体"/>
          <w:kern w:val="0"/>
          <w:sz w:val="32"/>
          <w:szCs w:val="32"/>
        </w:rPr>
        <w:t>三者组合的</w:t>
      </w:r>
      <w:r>
        <w:rPr>
          <w:rFonts w:ascii="宋体" w:eastAsia="宋体" w:hAnsi="宋体" w:cs="宋体" w:hint="eastAsia"/>
          <w:kern w:val="0"/>
          <w:sz w:val="32"/>
          <w:szCs w:val="32"/>
        </w:rPr>
        <w:t>网上报账单</w:t>
      </w:r>
      <w:r>
        <w:rPr>
          <w:rFonts w:ascii="宋体" w:eastAsia="宋体" w:hAnsi="宋体" w:cs="宋体"/>
          <w:kern w:val="0"/>
          <w:sz w:val="32"/>
          <w:szCs w:val="32"/>
        </w:rPr>
        <w:t>、</w:t>
      </w:r>
      <w:r>
        <w:rPr>
          <w:rFonts w:ascii="宋体" w:eastAsia="宋体" w:hAnsi="宋体" w:cs="宋体" w:hint="eastAsia"/>
          <w:kern w:val="0"/>
          <w:sz w:val="32"/>
          <w:szCs w:val="32"/>
        </w:rPr>
        <w:t>网上</w:t>
      </w:r>
      <w:r>
        <w:rPr>
          <w:rFonts w:ascii="宋体" w:eastAsia="宋体" w:hAnsi="宋体" w:cs="宋体"/>
          <w:kern w:val="0"/>
          <w:sz w:val="32"/>
          <w:szCs w:val="32"/>
        </w:rPr>
        <w:t>申报单</w:t>
      </w:r>
      <w:r>
        <w:rPr>
          <w:rFonts w:ascii="宋体" w:eastAsia="宋体" w:hAnsi="宋体" w:cs="宋体" w:hint="eastAsia"/>
          <w:kern w:val="0"/>
          <w:sz w:val="32"/>
          <w:szCs w:val="32"/>
        </w:rPr>
        <w:t>均</w:t>
      </w:r>
      <w:r>
        <w:rPr>
          <w:rFonts w:ascii="宋体" w:eastAsia="宋体" w:hAnsi="宋体" w:cs="宋体"/>
          <w:kern w:val="0"/>
          <w:sz w:val="32"/>
          <w:szCs w:val="32"/>
        </w:rPr>
        <w:t>予以认可。</w:t>
      </w:r>
    </w:p>
    <w:p w:rsidR="00220B9D" w:rsidRPr="00220B9D" w:rsidRDefault="00220B9D" w:rsidP="00B53B13">
      <w:pPr>
        <w:widowControl/>
        <w:wordWrap w:val="0"/>
        <w:spacing w:before="75" w:after="75"/>
        <w:ind w:firstLineChars="200" w:firstLine="640"/>
        <w:jc w:val="left"/>
        <w:rPr>
          <w:rFonts w:ascii="宋体" w:eastAsia="宋体" w:hAnsi="宋体" w:cs="宋体"/>
          <w:kern w:val="0"/>
          <w:sz w:val="32"/>
          <w:szCs w:val="32"/>
        </w:rPr>
      </w:pPr>
    </w:p>
    <w:p w:rsidR="00B53B13" w:rsidRPr="00B53B13" w:rsidRDefault="00B53B13" w:rsidP="00B53B13">
      <w:pPr>
        <w:widowControl/>
        <w:wordWrap w:val="0"/>
        <w:spacing w:before="75" w:after="75"/>
        <w:jc w:val="left"/>
        <w:rPr>
          <w:rFonts w:ascii="宋体" w:eastAsia="宋体" w:hAnsi="宋体" w:cs="宋体"/>
          <w:kern w:val="0"/>
          <w:szCs w:val="21"/>
        </w:rPr>
      </w:pPr>
      <w:r w:rsidRPr="00B53B13">
        <w:rPr>
          <w:rFonts w:ascii="宋体" w:eastAsia="宋体" w:hAnsi="宋体" w:cs="宋体" w:hint="eastAsia"/>
          <w:kern w:val="0"/>
          <w:sz w:val="32"/>
          <w:szCs w:val="32"/>
        </w:rPr>
        <w:t>附件中视频以网上报账系统的日常报销单的线上提交审批为</w:t>
      </w:r>
      <w:r w:rsidR="00220B9D">
        <w:rPr>
          <w:rFonts w:ascii="宋体" w:eastAsia="宋体" w:hAnsi="宋体" w:cs="宋体" w:hint="eastAsia"/>
          <w:kern w:val="0"/>
          <w:sz w:val="32"/>
          <w:szCs w:val="32"/>
        </w:rPr>
        <w:t>示例，</w:t>
      </w:r>
      <w:r w:rsidR="00220B9D">
        <w:rPr>
          <w:rFonts w:ascii="宋体" w:eastAsia="宋体" w:hAnsi="宋体" w:cs="宋体"/>
          <w:kern w:val="0"/>
          <w:sz w:val="32"/>
          <w:szCs w:val="32"/>
        </w:rPr>
        <w:t>其他操作类似</w:t>
      </w:r>
      <w:r w:rsidR="00220B9D">
        <w:rPr>
          <w:rFonts w:ascii="宋体" w:eastAsia="宋体" w:hAnsi="宋体" w:cs="宋体" w:hint="eastAsia"/>
          <w:kern w:val="0"/>
          <w:sz w:val="32"/>
          <w:szCs w:val="32"/>
        </w:rPr>
        <w:t>，</w:t>
      </w:r>
      <w:r w:rsidR="00220B9D">
        <w:rPr>
          <w:rFonts w:ascii="宋体" w:eastAsia="宋体" w:hAnsi="宋体" w:cs="宋体"/>
          <w:kern w:val="0"/>
          <w:sz w:val="32"/>
          <w:szCs w:val="32"/>
        </w:rPr>
        <w:t>不再赘述</w:t>
      </w:r>
      <w:r w:rsidRPr="00B53B13">
        <w:rPr>
          <w:rFonts w:ascii="宋体" w:eastAsia="宋体" w:hAnsi="宋体" w:cs="宋体" w:hint="eastAsia"/>
          <w:kern w:val="0"/>
          <w:sz w:val="32"/>
          <w:szCs w:val="32"/>
        </w:rPr>
        <w:t>。 </w:t>
      </w:r>
    </w:p>
    <w:p w:rsidR="00B53B13" w:rsidRPr="00B53B13" w:rsidRDefault="00B53B13" w:rsidP="00B53B13">
      <w:pPr>
        <w:widowControl/>
        <w:wordWrap w:val="0"/>
        <w:spacing w:before="75" w:after="75"/>
        <w:jc w:val="left"/>
        <w:rPr>
          <w:rFonts w:ascii="宋体" w:eastAsia="宋体" w:hAnsi="宋体" w:cs="宋体"/>
          <w:kern w:val="0"/>
          <w:szCs w:val="21"/>
        </w:rPr>
      </w:pPr>
      <w:r w:rsidRPr="00B53B13">
        <w:rPr>
          <w:rFonts w:ascii="宋体" w:eastAsia="宋体" w:hAnsi="宋体" w:cs="宋体" w:hint="eastAsia"/>
          <w:kern w:val="0"/>
          <w:sz w:val="32"/>
          <w:szCs w:val="32"/>
        </w:rPr>
        <w:lastRenderedPageBreak/>
        <w:t>  </w:t>
      </w:r>
      <w:r w:rsidRPr="00B53B13">
        <w:rPr>
          <w:rFonts w:ascii="宋体" w:eastAsia="宋体" w:hAnsi="宋体" w:cs="宋体" w:hint="eastAsia"/>
          <w:kern w:val="0"/>
          <w:szCs w:val="21"/>
        </w:rPr>
        <w:t>  </w:t>
      </w:r>
    </w:p>
    <w:p w:rsidR="00B53B13" w:rsidRPr="00B53B13" w:rsidRDefault="00B53B13" w:rsidP="00B53B13">
      <w:pPr>
        <w:widowControl/>
        <w:wordWrap w:val="0"/>
        <w:jc w:val="left"/>
        <w:rPr>
          <w:rFonts w:ascii="宋体" w:eastAsia="宋体" w:hAnsi="宋体" w:cs="宋体"/>
          <w:kern w:val="0"/>
          <w:szCs w:val="21"/>
        </w:rPr>
      </w:pPr>
      <w:r w:rsidRPr="00B53B13">
        <w:rPr>
          <w:rFonts w:ascii="宋体" w:eastAsia="宋体" w:hAnsi="宋体" w:cs="宋体" w:hint="eastAsia"/>
          <w:b/>
          <w:color w:val="FF0000"/>
          <w:kern w:val="0"/>
          <w:sz w:val="36"/>
          <w:szCs w:val="36"/>
        </w:rPr>
        <w:t>划重点：</w:t>
      </w:r>
    </w:p>
    <w:p w:rsidR="00B53B13" w:rsidRPr="00B53B13" w:rsidRDefault="00B53B13" w:rsidP="00B53B13">
      <w:pPr>
        <w:widowControl/>
        <w:wordWrap w:val="0"/>
        <w:jc w:val="left"/>
        <w:rPr>
          <w:rFonts w:ascii="宋体" w:eastAsia="宋体" w:hAnsi="宋体" w:cs="宋体"/>
          <w:kern w:val="0"/>
          <w:szCs w:val="21"/>
        </w:rPr>
      </w:pPr>
      <w:r w:rsidRPr="00B53B13">
        <w:rPr>
          <w:rFonts w:ascii="宋体" w:eastAsia="宋体" w:hAnsi="宋体" w:cs="宋体" w:hint="eastAsia"/>
          <w:b/>
          <w:color w:val="FF0000"/>
          <w:kern w:val="0"/>
          <w:sz w:val="36"/>
          <w:szCs w:val="36"/>
        </w:rPr>
        <w:t>    1、报账流程有变化吗？财务网上审批系统只是用线上电子签名或电子签章替代线下手工签字，其他的与过去都没有变化。</w:t>
      </w:r>
    </w:p>
    <w:p w:rsidR="00B53B13" w:rsidRPr="00B53B13" w:rsidRDefault="00B53B13" w:rsidP="00B53B13">
      <w:pPr>
        <w:widowControl/>
        <w:wordWrap w:val="0"/>
        <w:spacing w:before="75" w:after="75"/>
        <w:jc w:val="left"/>
        <w:rPr>
          <w:rFonts w:ascii="宋体" w:eastAsia="宋体" w:hAnsi="宋体" w:cs="宋体"/>
          <w:kern w:val="0"/>
          <w:szCs w:val="21"/>
        </w:rPr>
      </w:pPr>
      <w:r w:rsidRPr="00B53B13">
        <w:rPr>
          <w:rFonts w:ascii="宋体" w:eastAsia="宋体" w:hAnsi="宋体" w:cs="宋体" w:hint="eastAsia"/>
          <w:b/>
          <w:color w:val="FF0000"/>
          <w:sz w:val="36"/>
          <w:szCs w:val="36"/>
        </w:rPr>
        <w:t>    2、使用网上审批系统审批通过的网报单和申报单，为什么还要投递？因为还需要纸质件原件作为证明的附件，并且需要存入财务档案，所以目前不能完全无纸化。</w:t>
      </w:r>
      <w:r w:rsidRPr="00B53B13">
        <w:rPr>
          <w:rFonts w:ascii="宋体" w:eastAsia="宋体" w:hAnsi="宋体" w:cs="宋体" w:hint="eastAsia"/>
          <w:kern w:val="0"/>
          <w:sz w:val="32"/>
          <w:szCs w:val="32"/>
        </w:rPr>
        <w:t>  </w:t>
      </w:r>
      <w:r w:rsidRPr="00B53B13">
        <w:rPr>
          <w:rFonts w:ascii="宋体" w:eastAsia="宋体" w:hAnsi="宋体" w:cs="宋体" w:hint="eastAsia"/>
          <w:kern w:val="0"/>
          <w:szCs w:val="21"/>
        </w:rPr>
        <w:t>  </w:t>
      </w:r>
    </w:p>
    <w:p w:rsidR="00B53B13" w:rsidRPr="00B53B13" w:rsidRDefault="00B53B13"/>
    <w:sectPr w:rsidR="00B53B13" w:rsidRPr="00B53B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15CE" w:rsidRDefault="00CD15CE" w:rsidP="00E274D8">
      <w:r>
        <w:separator/>
      </w:r>
    </w:p>
  </w:endnote>
  <w:endnote w:type="continuationSeparator" w:id="0">
    <w:p w:rsidR="00CD15CE" w:rsidRDefault="00CD15CE" w:rsidP="00E27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15CE" w:rsidRDefault="00CD15CE" w:rsidP="00E274D8">
      <w:r>
        <w:separator/>
      </w:r>
    </w:p>
  </w:footnote>
  <w:footnote w:type="continuationSeparator" w:id="0">
    <w:p w:rsidR="00CD15CE" w:rsidRDefault="00CD15CE" w:rsidP="00E27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B13"/>
    <w:rsid w:val="001446FE"/>
    <w:rsid w:val="00220B9D"/>
    <w:rsid w:val="004D45A3"/>
    <w:rsid w:val="00B04FA5"/>
    <w:rsid w:val="00B50646"/>
    <w:rsid w:val="00B53B13"/>
    <w:rsid w:val="00CD15CE"/>
    <w:rsid w:val="00E274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E6DF7"/>
  <w15:chartTrackingRefBased/>
  <w15:docId w15:val="{D669E197-5AEF-4C92-A379-A43AF7FF8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3B13"/>
    <w:pPr>
      <w:widowControl/>
      <w:spacing w:before="75" w:after="75"/>
      <w:jc w:val="left"/>
    </w:pPr>
    <w:rPr>
      <w:rFonts w:ascii="宋体" w:eastAsia="宋体" w:hAnsi="宋体" w:cs="宋体"/>
      <w:kern w:val="0"/>
      <w:sz w:val="24"/>
      <w:szCs w:val="24"/>
    </w:rPr>
  </w:style>
  <w:style w:type="character" w:styleId="a4">
    <w:name w:val="Strong"/>
    <w:basedOn w:val="a0"/>
    <w:uiPriority w:val="22"/>
    <w:qFormat/>
    <w:rsid w:val="00B53B13"/>
    <w:rPr>
      <w:b/>
      <w:bCs/>
    </w:rPr>
  </w:style>
  <w:style w:type="paragraph" w:styleId="a5">
    <w:name w:val="header"/>
    <w:basedOn w:val="a"/>
    <w:link w:val="a6"/>
    <w:uiPriority w:val="99"/>
    <w:unhideWhenUsed/>
    <w:rsid w:val="00E274D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274D8"/>
    <w:rPr>
      <w:sz w:val="18"/>
      <w:szCs w:val="18"/>
    </w:rPr>
  </w:style>
  <w:style w:type="paragraph" w:styleId="a7">
    <w:name w:val="footer"/>
    <w:basedOn w:val="a"/>
    <w:link w:val="a8"/>
    <w:uiPriority w:val="99"/>
    <w:unhideWhenUsed/>
    <w:rsid w:val="00E274D8"/>
    <w:pPr>
      <w:tabs>
        <w:tab w:val="center" w:pos="4153"/>
        <w:tab w:val="right" w:pos="8306"/>
      </w:tabs>
      <w:snapToGrid w:val="0"/>
      <w:jc w:val="left"/>
    </w:pPr>
    <w:rPr>
      <w:sz w:val="18"/>
      <w:szCs w:val="18"/>
    </w:rPr>
  </w:style>
  <w:style w:type="character" w:customStyle="1" w:styleId="a8">
    <w:name w:val="页脚 字符"/>
    <w:basedOn w:val="a0"/>
    <w:link w:val="a7"/>
    <w:uiPriority w:val="99"/>
    <w:rsid w:val="00E274D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05877">
      <w:bodyDiv w:val="1"/>
      <w:marLeft w:val="1200"/>
      <w:marRight w:val="120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JCC_THL_PC</dc:creator>
  <cp:keywords/>
  <dc:description/>
  <cp:lastModifiedBy>JCC_THL_PC</cp:lastModifiedBy>
  <cp:revision>3</cp:revision>
  <dcterms:created xsi:type="dcterms:W3CDTF">2022-12-09T07:55:00Z</dcterms:created>
  <dcterms:modified xsi:type="dcterms:W3CDTF">2022-12-09T08:27:00Z</dcterms:modified>
</cp:coreProperties>
</file>